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F55D8" w14:textId="380FDDCC" w:rsidR="00D859BC" w:rsidRPr="00EF6F5F" w:rsidRDefault="00A70E9F" w:rsidP="00D859BC">
      <w:pPr>
        <w:pStyle w:val="Default"/>
        <w:jc w:val="center"/>
        <w:rPr>
          <w:rFonts w:ascii="Arial" w:hAnsi="Arial" w:cs="Arial"/>
          <w:sz w:val="21"/>
          <w:szCs w:val="21"/>
        </w:rPr>
      </w:pPr>
      <w:r w:rsidRPr="00EF6F5F">
        <w:rPr>
          <w:rFonts w:ascii="Arial" w:hAnsi="Arial" w:cs="Arial"/>
          <w:b/>
          <w:bCs/>
          <w:sz w:val="21"/>
          <w:szCs w:val="21"/>
        </w:rPr>
        <w:t xml:space="preserve">RULES OF </w:t>
      </w:r>
      <w:r w:rsidR="00CA15C5">
        <w:rPr>
          <w:rFonts w:ascii="Arial" w:hAnsi="Arial" w:cs="Arial"/>
          <w:b/>
          <w:bCs/>
          <w:sz w:val="21"/>
          <w:szCs w:val="21"/>
        </w:rPr>
        <w:t>7</w:t>
      </w:r>
      <w:r w:rsidR="00CA15C5" w:rsidRPr="00CA15C5">
        <w:rPr>
          <w:rFonts w:ascii="Arial" w:hAnsi="Arial" w:cs="Arial"/>
          <w:b/>
          <w:bCs/>
          <w:sz w:val="21"/>
          <w:szCs w:val="21"/>
          <w:vertAlign w:val="superscript"/>
        </w:rPr>
        <w:t>th</w:t>
      </w:r>
      <w:r w:rsidR="00CA15C5">
        <w:rPr>
          <w:rFonts w:ascii="Arial" w:hAnsi="Arial" w:cs="Arial"/>
          <w:b/>
          <w:bCs/>
          <w:sz w:val="21"/>
          <w:szCs w:val="21"/>
        </w:rPr>
        <w:t xml:space="preserve"> </w:t>
      </w:r>
      <w:r w:rsidR="00D859BC" w:rsidRPr="00EF6F5F">
        <w:rPr>
          <w:rFonts w:ascii="Arial" w:hAnsi="Arial" w:cs="Arial"/>
          <w:b/>
          <w:bCs/>
          <w:sz w:val="21"/>
          <w:szCs w:val="21"/>
        </w:rPr>
        <w:t>NHRDF AWARD</w:t>
      </w:r>
      <w:r w:rsidR="00CA15C5">
        <w:rPr>
          <w:rFonts w:ascii="Arial" w:hAnsi="Arial" w:cs="Arial"/>
          <w:b/>
          <w:bCs/>
          <w:sz w:val="21"/>
          <w:szCs w:val="21"/>
        </w:rPr>
        <w:t>-2021</w:t>
      </w:r>
    </w:p>
    <w:p w14:paraId="0ABC974D" w14:textId="77777777" w:rsidR="00D859BC" w:rsidRPr="00EF6F5F" w:rsidRDefault="00D859BC" w:rsidP="00D859BC">
      <w:pPr>
        <w:pStyle w:val="Default"/>
        <w:rPr>
          <w:rFonts w:ascii="Arial" w:hAnsi="Arial" w:cs="Arial"/>
          <w:b/>
          <w:bCs/>
          <w:sz w:val="21"/>
          <w:szCs w:val="21"/>
        </w:rPr>
      </w:pPr>
    </w:p>
    <w:p w14:paraId="5F8D266B" w14:textId="75F9C9B8" w:rsidR="00D859BC" w:rsidRPr="00EF6F5F" w:rsidRDefault="00D859BC" w:rsidP="00D859BC">
      <w:pPr>
        <w:pStyle w:val="Default"/>
        <w:rPr>
          <w:rFonts w:ascii="Arial" w:hAnsi="Arial" w:cs="Arial"/>
          <w:sz w:val="21"/>
          <w:szCs w:val="21"/>
        </w:rPr>
      </w:pPr>
      <w:r w:rsidRPr="00EF6F5F">
        <w:rPr>
          <w:rFonts w:ascii="Arial" w:hAnsi="Arial" w:cs="Arial"/>
          <w:b/>
          <w:bCs/>
          <w:sz w:val="21"/>
          <w:szCs w:val="21"/>
        </w:rPr>
        <w:t xml:space="preserve">1. Name of the Award </w:t>
      </w:r>
    </w:p>
    <w:p w14:paraId="4507C6E4" w14:textId="3B0A6ADF" w:rsidR="00D859BC" w:rsidRPr="00EF6F5F" w:rsidRDefault="00D859BC" w:rsidP="00D859BC">
      <w:pPr>
        <w:pStyle w:val="Default"/>
        <w:rPr>
          <w:rFonts w:ascii="Arial" w:hAnsi="Arial" w:cs="Arial"/>
          <w:sz w:val="21"/>
          <w:szCs w:val="21"/>
        </w:rPr>
      </w:pPr>
      <w:r w:rsidRPr="00EF6F5F">
        <w:rPr>
          <w:rFonts w:ascii="Arial" w:hAnsi="Arial" w:cs="Arial"/>
          <w:sz w:val="21"/>
          <w:szCs w:val="21"/>
        </w:rPr>
        <w:t xml:space="preserve">    </w:t>
      </w:r>
      <w:proofErr w:type="gramStart"/>
      <w:r w:rsidRPr="00EF6F5F">
        <w:rPr>
          <w:rFonts w:ascii="Arial" w:hAnsi="Arial" w:cs="Arial"/>
          <w:sz w:val="21"/>
          <w:szCs w:val="21"/>
        </w:rPr>
        <w:t>NHRDF Awa</w:t>
      </w:r>
      <w:r w:rsidR="00D97066" w:rsidRPr="00EF6F5F">
        <w:rPr>
          <w:rFonts w:ascii="Arial" w:hAnsi="Arial" w:cs="Arial"/>
          <w:sz w:val="21"/>
          <w:szCs w:val="21"/>
        </w:rPr>
        <w:t>rd for Outstanding Research in Onion and G</w:t>
      </w:r>
      <w:r w:rsidRPr="00EF6F5F">
        <w:rPr>
          <w:rFonts w:ascii="Arial" w:hAnsi="Arial" w:cs="Arial"/>
          <w:sz w:val="21"/>
          <w:szCs w:val="21"/>
        </w:rPr>
        <w:t>arlic.</w:t>
      </w:r>
      <w:proofErr w:type="gramEnd"/>
      <w:r w:rsidRPr="00EF6F5F">
        <w:rPr>
          <w:rFonts w:ascii="Arial" w:hAnsi="Arial" w:cs="Arial"/>
          <w:sz w:val="21"/>
          <w:szCs w:val="21"/>
        </w:rPr>
        <w:t xml:space="preserve"> </w:t>
      </w:r>
    </w:p>
    <w:p w14:paraId="5665E182" w14:textId="77777777" w:rsidR="00D859BC" w:rsidRPr="00EF6F5F" w:rsidRDefault="00D859BC" w:rsidP="00D859BC">
      <w:pPr>
        <w:pStyle w:val="Default"/>
        <w:rPr>
          <w:rFonts w:ascii="Arial" w:hAnsi="Arial" w:cs="Arial"/>
          <w:b/>
          <w:bCs/>
          <w:sz w:val="21"/>
          <w:szCs w:val="21"/>
        </w:rPr>
      </w:pPr>
    </w:p>
    <w:p w14:paraId="1D891969" w14:textId="77777777" w:rsidR="00D859BC" w:rsidRPr="00EF6F5F" w:rsidRDefault="00D859BC" w:rsidP="00D859BC">
      <w:pPr>
        <w:pStyle w:val="Default"/>
        <w:rPr>
          <w:rFonts w:ascii="Arial" w:hAnsi="Arial" w:cs="Arial"/>
          <w:sz w:val="21"/>
          <w:szCs w:val="21"/>
        </w:rPr>
      </w:pPr>
      <w:r w:rsidRPr="00EF6F5F">
        <w:rPr>
          <w:rFonts w:ascii="Arial" w:hAnsi="Arial" w:cs="Arial"/>
          <w:b/>
          <w:bCs/>
          <w:sz w:val="21"/>
          <w:szCs w:val="21"/>
        </w:rPr>
        <w:t xml:space="preserve">2. Sponsor </w:t>
      </w:r>
    </w:p>
    <w:p w14:paraId="2FA09B2D" w14:textId="51C3B4C8" w:rsidR="00D859BC" w:rsidRPr="00EF6F5F" w:rsidRDefault="00D859BC" w:rsidP="00D859BC">
      <w:pPr>
        <w:pStyle w:val="Default"/>
        <w:rPr>
          <w:rFonts w:ascii="Arial" w:hAnsi="Arial" w:cs="Arial"/>
          <w:sz w:val="21"/>
          <w:szCs w:val="21"/>
        </w:rPr>
      </w:pPr>
      <w:r w:rsidRPr="00EF6F5F">
        <w:rPr>
          <w:rFonts w:ascii="Arial" w:hAnsi="Arial" w:cs="Arial"/>
          <w:sz w:val="21"/>
          <w:szCs w:val="21"/>
        </w:rPr>
        <w:t xml:space="preserve">    National Horticultural Research and Development Foundation, N</w:t>
      </w:r>
      <w:r w:rsidR="00D97066" w:rsidRPr="00EF6F5F">
        <w:rPr>
          <w:rFonts w:ascii="Arial" w:hAnsi="Arial" w:cs="Arial"/>
          <w:sz w:val="21"/>
          <w:szCs w:val="21"/>
        </w:rPr>
        <w:t>ew Delhi</w:t>
      </w:r>
    </w:p>
    <w:p w14:paraId="3F6DD282" w14:textId="77777777" w:rsidR="00D859BC" w:rsidRPr="00EF6F5F" w:rsidRDefault="00D859BC" w:rsidP="00D859BC">
      <w:pPr>
        <w:pStyle w:val="Default"/>
        <w:rPr>
          <w:rFonts w:ascii="Arial" w:hAnsi="Arial" w:cs="Arial"/>
          <w:b/>
          <w:bCs/>
          <w:sz w:val="21"/>
          <w:szCs w:val="21"/>
        </w:rPr>
      </w:pPr>
    </w:p>
    <w:p w14:paraId="733191CD" w14:textId="77777777" w:rsidR="00D859BC" w:rsidRPr="00EF6F5F" w:rsidRDefault="00D859BC" w:rsidP="00D859BC">
      <w:pPr>
        <w:pStyle w:val="Default"/>
        <w:rPr>
          <w:rFonts w:ascii="Arial" w:hAnsi="Arial" w:cs="Arial"/>
          <w:sz w:val="21"/>
          <w:szCs w:val="21"/>
        </w:rPr>
      </w:pPr>
      <w:r w:rsidRPr="00EF6F5F">
        <w:rPr>
          <w:rFonts w:ascii="Arial" w:hAnsi="Arial" w:cs="Arial"/>
          <w:b/>
          <w:bCs/>
          <w:sz w:val="21"/>
          <w:szCs w:val="21"/>
        </w:rPr>
        <w:t xml:space="preserve">3. Objectives of the Award </w:t>
      </w:r>
    </w:p>
    <w:p w14:paraId="4FB357BD" w14:textId="18644B5D" w:rsidR="00D859BC" w:rsidRPr="00EF6F5F" w:rsidRDefault="00D859BC" w:rsidP="00D859BC">
      <w:pPr>
        <w:pStyle w:val="Default"/>
        <w:rPr>
          <w:rFonts w:ascii="Arial" w:hAnsi="Arial" w:cs="Arial"/>
          <w:sz w:val="21"/>
          <w:szCs w:val="21"/>
        </w:rPr>
      </w:pPr>
      <w:r w:rsidRPr="00EF6F5F">
        <w:rPr>
          <w:rFonts w:ascii="Arial" w:hAnsi="Arial" w:cs="Arial"/>
          <w:sz w:val="21"/>
          <w:szCs w:val="21"/>
        </w:rPr>
        <w:t xml:space="preserve">    To </w:t>
      </w:r>
      <w:r w:rsidR="00E34FAF" w:rsidRPr="00EF6F5F">
        <w:rPr>
          <w:rFonts w:ascii="Arial" w:hAnsi="Arial" w:cs="Arial"/>
          <w:sz w:val="21"/>
          <w:szCs w:val="21"/>
        </w:rPr>
        <w:t>promote</w:t>
      </w:r>
      <w:r w:rsidRPr="00EF6F5F">
        <w:rPr>
          <w:rFonts w:ascii="Arial" w:hAnsi="Arial" w:cs="Arial"/>
          <w:sz w:val="21"/>
          <w:szCs w:val="21"/>
        </w:rPr>
        <w:t xml:space="preserve"> </w:t>
      </w:r>
      <w:r w:rsidR="00EA5724" w:rsidRPr="00EF6F5F">
        <w:rPr>
          <w:rFonts w:ascii="Arial" w:hAnsi="Arial" w:cs="Arial"/>
          <w:sz w:val="21"/>
          <w:szCs w:val="21"/>
        </w:rPr>
        <w:t>research</w:t>
      </w:r>
      <w:r w:rsidR="00E34FAF" w:rsidRPr="00EF6F5F">
        <w:rPr>
          <w:rFonts w:ascii="Arial" w:hAnsi="Arial" w:cs="Arial"/>
          <w:sz w:val="21"/>
          <w:szCs w:val="21"/>
        </w:rPr>
        <w:t xml:space="preserve"> and development work in the field of Onion</w:t>
      </w:r>
      <w:r w:rsidR="00EA5724" w:rsidRPr="00EF6F5F">
        <w:rPr>
          <w:rFonts w:ascii="Arial" w:hAnsi="Arial" w:cs="Arial"/>
          <w:sz w:val="21"/>
          <w:szCs w:val="21"/>
        </w:rPr>
        <w:t xml:space="preserve"> and G</w:t>
      </w:r>
      <w:r w:rsidRPr="00EF6F5F">
        <w:rPr>
          <w:rFonts w:ascii="Arial" w:hAnsi="Arial" w:cs="Arial"/>
          <w:sz w:val="21"/>
          <w:szCs w:val="21"/>
        </w:rPr>
        <w:t>arli</w:t>
      </w:r>
      <w:r w:rsidR="00E34FAF" w:rsidRPr="00EF6F5F">
        <w:rPr>
          <w:rFonts w:ascii="Arial" w:hAnsi="Arial" w:cs="Arial"/>
          <w:sz w:val="21"/>
          <w:szCs w:val="21"/>
        </w:rPr>
        <w:t>c.</w:t>
      </w:r>
    </w:p>
    <w:p w14:paraId="2E39C7A7" w14:textId="77777777" w:rsidR="00D859BC" w:rsidRPr="00EF6F5F" w:rsidRDefault="00D859BC" w:rsidP="00D859BC">
      <w:pPr>
        <w:pStyle w:val="Default"/>
        <w:rPr>
          <w:rFonts w:ascii="Arial" w:hAnsi="Arial" w:cs="Arial"/>
          <w:b/>
          <w:bCs/>
          <w:sz w:val="21"/>
          <w:szCs w:val="21"/>
        </w:rPr>
      </w:pPr>
    </w:p>
    <w:p w14:paraId="79AD0AE9" w14:textId="77777777" w:rsidR="00D859BC" w:rsidRPr="00EF6F5F" w:rsidRDefault="00D859BC" w:rsidP="00D859BC">
      <w:pPr>
        <w:pStyle w:val="Default"/>
        <w:rPr>
          <w:rFonts w:ascii="Arial" w:hAnsi="Arial" w:cs="Arial"/>
          <w:sz w:val="21"/>
          <w:szCs w:val="21"/>
        </w:rPr>
      </w:pPr>
      <w:r w:rsidRPr="00EF6F5F">
        <w:rPr>
          <w:rFonts w:ascii="Arial" w:hAnsi="Arial" w:cs="Arial"/>
          <w:b/>
          <w:bCs/>
          <w:sz w:val="21"/>
          <w:szCs w:val="21"/>
        </w:rPr>
        <w:t xml:space="preserve">4. Nature of the Award </w:t>
      </w:r>
    </w:p>
    <w:p w14:paraId="5642C194" w14:textId="52F02DEE" w:rsidR="00D859BC" w:rsidRPr="00EF6F5F" w:rsidRDefault="00D859BC" w:rsidP="00E34FAF">
      <w:pPr>
        <w:pStyle w:val="Default"/>
        <w:ind w:left="225"/>
        <w:rPr>
          <w:rFonts w:ascii="Arial" w:hAnsi="Arial" w:cs="Arial"/>
          <w:sz w:val="21"/>
          <w:szCs w:val="21"/>
        </w:rPr>
      </w:pPr>
      <w:r w:rsidRPr="00EF6F5F">
        <w:rPr>
          <w:rFonts w:ascii="Arial" w:hAnsi="Arial" w:cs="Arial"/>
          <w:sz w:val="21"/>
          <w:szCs w:val="21"/>
        </w:rPr>
        <w:t xml:space="preserve">This award is primarily </w:t>
      </w:r>
      <w:r w:rsidR="00E34FAF" w:rsidRPr="00EF6F5F">
        <w:rPr>
          <w:rFonts w:ascii="Arial" w:hAnsi="Arial" w:cs="Arial"/>
          <w:sz w:val="21"/>
          <w:szCs w:val="21"/>
        </w:rPr>
        <w:t>given for</w:t>
      </w:r>
      <w:r w:rsidRPr="00EF6F5F">
        <w:rPr>
          <w:rFonts w:ascii="Arial" w:hAnsi="Arial" w:cs="Arial"/>
          <w:sz w:val="21"/>
          <w:szCs w:val="21"/>
        </w:rPr>
        <w:t xml:space="preserve"> </w:t>
      </w:r>
      <w:r w:rsidR="00E34FAF" w:rsidRPr="00EF6F5F">
        <w:rPr>
          <w:rFonts w:ascii="Arial" w:hAnsi="Arial" w:cs="Arial"/>
          <w:sz w:val="21"/>
          <w:szCs w:val="21"/>
        </w:rPr>
        <w:t>making outstanding contribution i</w:t>
      </w:r>
      <w:r w:rsidR="00663A92" w:rsidRPr="00EF6F5F">
        <w:rPr>
          <w:rFonts w:ascii="Arial" w:hAnsi="Arial" w:cs="Arial"/>
          <w:sz w:val="21"/>
          <w:szCs w:val="21"/>
        </w:rPr>
        <w:t>n research work of</w:t>
      </w:r>
      <w:r w:rsidR="00E34FAF" w:rsidRPr="00EF6F5F">
        <w:rPr>
          <w:rFonts w:ascii="Arial" w:hAnsi="Arial" w:cs="Arial"/>
          <w:sz w:val="21"/>
          <w:szCs w:val="21"/>
        </w:rPr>
        <w:t xml:space="preserve"> onion</w:t>
      </w:r>
      <w:r w:rsidRPr="00EF6F5F">
        <w:rPr>
          <w:rFonts w:ascii="Arial" w:hAnsi="Arial" w:cs="Arial"/>
          <w:sz w:val="21"/>
          <w:szCs w:val="21"/>
        </w:rPr>
        <w:t xml:space="preserve"> and garlic. The award </w:t>
      </w:r>
      <w:r w:rsidR="00E34FAF" w:rsidRPr="00EF6F5F">
        <w:rPr>
          <w:rFonts w:ascii="Arial" w:hAnsi="Arial" w:cs="Arial"/>
          <w:sz w:val="21"/>
          <w:szCs w:val="21"/>
        </w:rPr>
        <w:t>carries</w:t>
      </w:r>
      <w:r w:rsidR="00663A92" w:rsidRPr="00EF6F5F">
        <w:rPr>
          <w:rFonts w:ascii="Arial" w:hAnsi="Arial" w:cs="Arial"/>
          <w:sz w:val="21"/>
          <w:szCs w:val="21"/>
        </w:rPr>
        <w:t xml:space="preserve"> with </w:t>
      </w:r>
      <w:r w:rsidR="005B11D5" w:rsidRPr="00EF6F5F">
        <w:rPr>
          <w:rFonts w:ascii="Arial" w:hAnsi="Arial" w:cs="Arial"/>
          <w:sz w:val="21"/>
          <w:szCs w:val="21"/>
        </w:rPr>
        <w:t>it a</w:t>
      </w:r>
      <w:r w:rsidR="00E34FAF" w:rsidRPr="00EF6F5F">
        <w:rPr>
          <w:rFonts w:ascii="Arial" w:hAnsi="Arial" w:cs="Arial"/>
          <w:sz w:val="21"/>
          <w:szCs w:val="21"/>
        </w:rPr>
        <w:t xml:space="preserve"> cash award of </w:t>
      </w:r>
      <w:proofErr w:type="spellStart"/>
      <w:r w:rsidR="00E34FAF" w:rsidRPr="00EF6F5F">
        <w:rPr>
          <w:rFonts w:ascii="Arial" w:hAnsi="Arial" w:cs="Arial"/>
          <w:sz w:val="21"/>
          <w:szCs w:val="21"/>
        </w:rPr>
        <w:t>Rs</w:t>
      </w:r>
      <w:proofErr w:type="spellEnd"/>
      <w:r w:rsidR="00E34FAF" w:rsidRPr="00EF6F5F">
        <w:rPr>
          <w:rFonts w:ascii="Arial" w:hAnsi="Arial" w:cs="Arial"/>
          <w:sz w:val="21"/>
          <w:szCs w:val="21"/>
        </w:rPr>
        <w:t>.</w:t>
      </w:r>
      <w:r w:rsidRPr="00EF6F5F">
        <w:rPr>
          <w:rFonts w:ascii="Arial" w:hAnsi="Arial" w:cs="Arial"/>
          <w:sz w:val="21"/>
          <w:szCs w:val="21"/>
        </w:rPr>
        <w:t xml:space="preserve"> </w:t>
      </w:r>
      <w:r w:rsidR="00CA15C5">
        <w:rPr>
          <w:rFonts w:ascii="Arial" w:hAnsi="Arial" w:cs="Arial"/>
          <w:sz w:val="21"/>
          <w:szCs w:val="21"/>
        </w:rPr>
        <w:t>1</w:t>
      </w:r>
      <w:proofErr w:type="gramStart"/>
      <w:r w:rsidR="00CA15C5">
        <w:rPr>
          <w:rFonts w:ascii="Arial" w:hAnsi="Arial" w:cs="Arial"/>
          <w:sz w:val="21"/>
          <w:szCs w:val="21"/>
        </w:rPr>
        <w:t>,00,000</w:t>
      </w:r>
      <w:proofErr w:type="gramEnd"/>
      <w:r w:rsidR="00CA15C5">
        <w:rPr>
          <w:rFonts w:ascii="Arial" w:hAnsi="Arial" w:cs="Arial"/>
          <w:sz w:val="21"/>
          <w:szCs w:val="21"/>
        </w:rPr>
        <w:t xml:space="preserve">/-, Certificate </w:t>
      </w:r>
      <w:r w:rsidR="00E34FAF" w:rsidRPr="00EF6F5F">
        <w:rPr>
          <w:rFonts w:ascii="Arial" w:hAnsi="Arial" w:cs="Arial"/>
          <w:sz w:val="21"/>
          <w:szCs w:val="21"/>
        </w:rPr>
        <w:t>and</w:t>
      </w:r>
      <w:r w:rsidRPr="00EF6F5F">
        <w:rPr>
          <w:rFonts w:ascii="Arial" w:hAnsi="Arial" w:cs="Arial"/>
          <w:sz w:val="21"/>
          <w:szCs w:val="21"/>
        </w:rPr>
        <w:t xml:space="preserve"> a citation. </w:t>
      </w:r>
    </w:p>
    <w:p w14:paraId="5A093CE1" w14:textId="77777777" w:rsidR="00D859BC" w:rsidRPr="00EF6F5F" w:rsidRDefault="00D859BC" w:rsidP="00D859BC">
      <w:pPr>
        <w:pStyle w:val="Default"/>
        <w:rPr>
          <w:rFonts w:ascii="Arial" w:hAnsi="Arial" w:cs="Arial"/>
          <w:b/>
          <w:bCs/>
          <w:sz w:val="21"/>
          <w:szCs w:val="21"/>
        </w:rPr>
      </w:pPr>
    </w:p>
    <w:p w14:paraId="2F717615" w14:textId="77777777" w:rsidR="00D859BC" w:rsidRPr="00EF6F5F" w:rsidRDefault="00D859BC" w:rsidP="00D859BC">
      <w:pPr>
        <w:pStyle w:val="Default"/>
        <w:rPr>
          <w:rFonts w:ascii="Arial" w:hAnsi="Arial" w:cs="Arial"/>
          <w:sz w:val="21"/>
          <w:szCs w:val="21"/>
        </w:rPr>
      </w:pPr>
      <w:r w:rsidRPr="00EF6F5F">
        <w:rPr>
          <w:rFonts w:ascii="Arial" w:hAnsi="Arial" w:cs="Arial"/>
          <w:b/>
          <w:bCs/>
          <w:sz w:val="21"/>
          <w:szCs w:val="21"/>
        </w:rPr>
        <w:t xml:space="preserve">5. Frequency </w:t>
      </w:r>
    </w:p>
    <w:p w14:paraId="2ECBBE26" w14:textId="77777777" w:rsidR="00D859BC" w:rsidRPr="00EF6F5F" w:rsidRDefault="00D859BC" w:rsidP="00D859BC">
      <w:pPr>
        <w:pStyle w:val="Default"/>
        <w:rPr>
          <w:rFonts w:ascii="Arial" w:hAnsi="Arial" w:cs="Arial"/>
          <w:sz w:val="21"/>
          <w:szCs w:val="21"/>
        </w:rPr>
      </w:pPr>
      <w:r w:rsidRPr="00EF6F5F">
        <w:rPr>
          <w:rFonts w:ascii="Arial" w:hAnsi="Arial" w:cs="Arial"/>
          <w:sz w:val="21"/>
          <w:szCs w:val="21"/>
        </w:rPr>
        <w:t xml:space="preserve">    Annual </w:t>
      </w:r>
    </w:p>
    <w:p w14:paraId="594A8C53" w14:textId="77777777" w:rsidR="00D859BC" w:rsidRPr="00EF6F5F" w:rsidRDefault="00D859BC" w:rsidP="00D859BC">
      <w:pPr>
        <w:pStyle w:val="Default"/>
        <w:rPr>
          <w:rFonts w:ascii="Arial" w:hAnsi="Arial" w:cs="Arial"/>
          <w:b/>
          <w:bCs/>
          <w:sz w:val="21"/>
          <w:szCs w:val="21"/>
        </w:rPr>
      </w:pPr>
    </w:p>
    <w:p w14:paraId="1BF621CC" w14:textId="77777777" w:rsidR="00D859BC" w:rsidRPr="00EF6F5F" w:rsidRDefault="00D859BC" w:rsidP="00D859BC">
      <w:pPr>
        <w:pStyle w:val="Default"/>
        <w:rPr>
          <w:rFonts w:ascii="Arial" w:hAnsi="Arial" w:cs="Arial"/>
          <w:sz w:val="21"/>
          <w:szCs w:val="21"/>
        </w:rPr>
      </w:pPr>
      <w:r w:rsidRPr="00EF6F5F">
        <w:rPr>
          <w:rFonts w:ascii="Arial" w:hAnsi="Arial" w:cs="Arial"/>
          <w:b/>
          <w:bCs/>
          <w:sz w:val="21"/>
          <w:szCs w:val="21"/>
        </w:rPr>
        <w:t xml:space="preserve">6. Eligibility Criteria </w:t>
      </w:r>
    </w:p>
    <w:p w14:paraId="4C7B5A30" w14:textId="1D8EA362" w:rsidR="00D859BC" w:rsidRPr="00EF6F5F" w:rsidRDefault="00D859BC" w:rsidP="00D859BC">
      <w:pPr>
        <w:pStyle w:val="Default"/>
        <w:ind w:left="270" w:hanging="270"/>
        <w:jc w:val="both"/>
        <w:rPr>
          <w:rFonts w:ascii="Arial" w:hAnsi="Arial" w:cs="Arial"/>
          <w:sz w:val="21"/>
          <w:szCs w:val="21"/>
        </w:rPr>
      </w:pPr>
      <w:r w:rsidRPr="00EF6F5F">
        <w:rPr>
          <w:rFonts w:ascii="Arial" w:hAnsi="Arial" w:cs="Arial"/>
          <w:sz w:val="21"/>
          <w:szCs w:val="21"/>
        </w:rPr>
        <w:t xml:space="preserve">    Indian</w:t>
      </w:r>
      <w:r w:rsidR="00CA15C5">
        <w:rPr>
          <w:rFonts w:ascii="Arial" w:hAnsi="Arial" w:cs="Arial"/>
          <w:sz w:val="21"/>
          <w:szCs w:val="21"/>
        </w:rPr>
        <w:t xml:space="preserve">/Foreign </w:t>
      </w:r>
      <w:r w:rsidRPr="00EF6F5F">
        <w:rPr>
          <w:rFonts w:ascii="Arial" w:hAnsi="Arial" w:cs="Arial"/>
          <w:sz w:val="21"/>
          <w:szCs w:val="21"/>
        </w:rPr>
        <w:t xml:space="preserve">scientists engaged in onion and garlic research in different disciplines </w:t>
      </w:r>
      <w:r w:rsidR="00422E55">
        <w:rPr>
          <w:rFonts w:ascii="Arial" w:hAnsi="Arial" w:cs="Arial"/>
          <w:sz w:val="21"/>
          <w:szCs w:val="21"/>
        </w:rPr>
        <w:t xml:space="preserve">in </w:t>
      </w:r>
      <w:r w:rsidR="000D58A5">
        <w:rPr>
          <w:rFonts w:ascii="Arial" w:hAnsi="Arial" w:cs="Arial"/>
          <w:sz w:val="21"/>
          <w:szCs w:val="21"/>
        </w:rPr>
        <w:t>the country</w:t>
      </w:r>
      <w:r w:rsidR="00CA15C5">
        <w:rPr>
          <w:rFonts w:ascii="Arial" w:hAnsi="Arial" w:cs="Arial"/>
          <w:sz w:val="21"/>
          <w:szCs w:val="21"/>
        </w:rPr>
        <w:t>/world</w:t>
      </w:r>
      <w:r w:rsidR="000D58A5">
        <w:rPr>
          <w:rFonts w:ascii="Arial" w:hAnsi="Arial" w:cs="Arial"/>
          <w:sz w:val="21"/>
          <w:szCs w:val="21"/>
        </w:rPr>
        <w:t xml:space="preserve"> </w:t>
      </w:r>
      <w:r w:rsidRPr="00EF6F5F">
        <w:rPr>
          <w:rFonts w:ascii="Arial" w:hAnsi="Arial" w:cs="Arial"/>
          <w:sz w:val="21"/>
          <w:szCs w:val="21"/>
        </w:rPr>
        <w:t xml:space="preserve">are eligible </w:t>
      </w:r>
      <w:r w:rsidR="00F301A6" w:rsidRPr="00EF6F5F">
        <w:rPr>
          <w:rFonts w:ascii="Arial" w:hAnsi="Arial" w:cs="Arial"/>
          <w:sz w:val="21"/>
          <w:szCs w:val="21"/>
        </w:rPr>
        <w:t>for this</w:t>
      </w:r>
      <w:r w:rsidRPr="00EF6F5F">
        <w:rPr>
          <w:rFonts w:ascii="Arial" w:hAnsi="Arial" w:cs="Arial"/>
          <w:sz w:val="21"/>
          <w:szCs w:val="21"/>
        </w:rPr>
        <w:t xml:space="preserve"> award. The research work must be original and have been conducted under an integrated, well-focused, research programme/project in India</w:t>
      </w:r>
      <w:r w:rsidR="00EF6F5F">
        <w:rPr>
          <w:rFonts w:ascii="Arial" w:hAnsi="Arial" w:cs="Arial"/>
          <w:sz w:val="21"/>
          <w:szCs w:val="21"/>
        </w:rPr>
        <w:t>.</w:t>
      </w:r>
      <w:r w:rsidRPr="00EF6F5F">
        <w:rPr>
          <w:rFonts w:ascii="Arial" w:hAnsi="Arial" w:cs="Arial"/>
          <w:sz w:val="21"/>
          <w:szCs w:val="21"/>
        </w:rPr>
        <w:t xml:space="preserve"> The award is meant for individual scientist for his extraordinary, original, creative contributions in advancement of basic science concepts, development of new technology and enhancement of productivity, profitability and sustainability of onion and garlic research and development. </w:t>
      </w:r>
    </w:p>
    <w:p w14:paraId="333FBD6D" w14:textId="77777777" w:rsidR="00D859BC" w:rsidRPr="00EF6F5F" w:rsidRDefault="00D859BC" w:rsidP="00D859BC">
      <w:pPr>
        <w:pStyle w:val="Default"/>
        <w:rPr>
          <w:rFonts w:ascii="Arial" w:hAnsi="Arial" w:cs="Arial"/>
          <w:b/>
          <w:bCs/>
          <w:sz w:val="21"/>
          <w:szCs w:val="21"/>
        </w:rPr>
      </w:pPr>
    </w:p>
    <w:p w14:paraId="5C6CD99F" w14:textId="277F469E" w:rsidR="00D859BC" w:rsidRPr="00EF6F5F" w:rsidRDefault="00CA15C5" w:rsidP="00D859BC">
      <w:pPr>
        <w:pStyle w:val="Default"/>
        <w:rPr>
          <w:rFonts w:ascii="Arial" w:hAnsi="Arial" w:cs="Arial"/>
          <w:sz w:val="21"/>
          <w:szCs w:val="21"/>
        </w:rPr>
      </w:pPr>
      <w:r>
        <w:rPr>
          <w:rFonts w:ascii="Arial" w:hAnsi="Arial" w:cs="Arial"/>
          <w:b/>
          <w:bCs/>
          <w:sz w:val="21"/>
          <w:szCs w:val="21"/>
        </w:rPr>
        <w:t>7</w:t>
      </w:r>
      <w:r w:rsidR="00D859BC" w:rsidRPr="00EF6F5F">
        <w:rPr>
          <w:rFonts w:ascii="Arial" w:hAnsi="Arial" w:cs="Arial"/>
          <w:b/>
          <w:bCs/>
          <w:sz w:val="21"/>
          <w:szCs w:val="21"/>
        </w:rPr>
        <w:t xml:space="preserve">. Evaluation Criteria </w:t>
      </w:r>
    </w:p>
    <w:p w14:paraId="56E5945C" w14:textId="5BFA7F53" w:rsidR="00D859BC" w:rsidRPr="00EF6F5F" w:rsidRDefault="00D859BC" w:rsidP="00422E55">
      <w:pPr>
        <w:pStyle w:val="Default"/>
        <w:numPr>
          <w:ilvl w:val="0"/>
          <w:numId w:val="1"/>
        </w:numPr>
        <w:spacing w:after="38"/>
        <w:ind w:left="851"/>
        <w:jc w:val="both"/>
        <w:rPr>
          <w:rFonts w:ascii="Arial" w:hAnsi="Arial" w:cs="Arial"/>
          <w:sz w:val="21"/>
          <w:szCs w:val="21"/>
        </w:rPr>
      </w:pPr>
      <w:r w:rsidRPr="00EF6F5F">
        <w:rPr>
          <w:rFonts w:ascii="Arial" w:hAnsi="Arial" w:cs="Arial"/>
          <w:sz w:val="21"/>
          <w:szCs w:val="21"/>
        </w:rPr>
        <w:t>Conceptual clarity and o</w:t>
      </w:r>
      <w:r w:rsidR="00A70E9F" w:rsidRPr="00EF6F5F">
        <w:rPr>
          <w:rFonts w:ascii="Arial" w:hAnsi="Arial" w:cs="Arial"/>
          <w:sz w:val="21"/>
          <w:szCs w:val="21"/>
        </w:rPr>
        <w:t>riginality of the research work.</w:t>
      </w:r>
    </w:p>
    <w:p w14:paraId="407960F8" w14:textId="33F36905" w:rsidR="00D859BC" w:rsidRPr="00EF6F5F" w:rsidRDefault="00D859BC" w:rsidP="00422E55">
      <w:pPr>
        <w:pStyle w:val="Default"/>
        <w:numPr>
          <w:ilvl w:val="0"/>
          <w:numId w:val="1"/>
        </w:numPr>
        <w:spacing w:after="38"/>
        <w:ind w:left="851"/>
        <w:jc w:val="both"/>
        <w:rPr>
          <w:rFonts w:ascii="Arial" w:hAnsi="Arial" w:cs="Arial"/>
          <w:sz w:val="21"/>
          <w:szCs w:val="21"/>
        </w:rPr>
      </w:pPr>
      <w:r w:rsidRPr="00EF6F5F">
        <w:rPr>
          <w:rFonts w:ascii="Arial" w:hAnsi="Arial" w:cs="Arial"/>
          <w:sz w:val="21"/>
          <w:szCs w:val="21"/>
        </w:rPr>
        <w:t>Scientific, technological and socio-economic relevance</w:t>
      </w:r>
      <w:r w:rsidR="00A70E9F" w:rsidRPr="00EF6F5F">
        <w:rPr>
          <w:rFonts w:ascii="Arial" w:hAnsi="Arial" w:cs="Arial"/>
          <w:sz w:val="21"/>
          <w:szCs w:val="21"/>
        </w:rPr>
        <w:t>.</w:t>
      </w:r>
    </w:p>
    <w:p w14:paraId="0B89D1E1" w14:textId="3D4BF464" w:rsidR="00D859BC" w:rsidRPr="00EF6F5F" w:rsidRDefault="00D859BC" w:rsidP="00422E55">
      <w:pPr>
        <w:pStyle w:val="Default"/>
        <w:numPr>
          <w:ilvl w:val="0"/>
          <w:numId w:val="1"/>
        </w:numPr>
        <w:spacing w:after="38"/>
        <w:ind w:left="851"/>
        <w:jc w:val="both"/>
        <w:rPr>
          <w:rFonts w:ascii="Arial" w:hAnsi="Arial" w:cs="Arial"/>
          <w:sz w:val="21"/>
          <w:szCs w:val="21"/>
        </w:rPr>
      </w:pPr>
      <w:r w:rsidRPr="00EF6F5F">
        <w:rPr>
          <w:rFonts w:ascii="Arial" w:hAnsi="Arial" w:cs="Arial"/>
          <w:sz w:val="21"/>
          <w:szCs w:val="21"/>
        </w:rPr>
        <w:t>Significant Advancement in Science</w:t>
      </w:r>
      <w:r w:rsidR="00422E55">
        <w:rPr>
          <w:rFonts w:ascii="Arial" w:hAnsi="Arial" w:cs="Arial"/>
          <w:sz w:val="21"/>
          <w:szCs w:val="21"/>
        </w:rPr>
        <w:t xml:space="preserve"> </w:t>
      </w:r>
      <w:r w:rsidRPr="00EF6F5F">
        <w:rPr>
          <w:rFonts w:ascii="Arial" w:hAnsi="Arial" w:cs="Arial"/>
          <w:sz w:val="21"/>
          <w:szCs w:val="21"/>
        </w:rPr>
        <w:t>/</w:t>
      </w:r>
      <w:r w:rsidR="00422E55">
        <w:rPr>
          <w:rFonts w:ascii="Arial" w:hAnsi="Arial" w:cs="Arial"/>
          <w:sz w:val="21"/>
          <w:szCs w:val="21"/>
        </w:rPr>
        <w:t xml:space="preserve"> </w:t>
      </w:r>
      <w:r w:rsidRPr="00EF6F5F">
        <w:rPr>
          <w:rFonts w:ascii="Arial" w:hAnsi="Arial" w:cs="Arial"/>
          <w:sz w:val="21"/>
          <w:szCs w:val="21"/>
        </w:rPr>
        <w:t>Technology generated</w:t>
      </w:r>
      <w:r w:rsidR="00422E55">
        <w:rPr>
          <w:rFonts w:ascii="Arial" w:hAnsi="Arial" w:cs="Arial"/>
          <w:sz w:val="21"/>
          <w:szCs w:val="21"/>
        </w:rPr>
        <w:t xml:space="preserve"> </w:t>
      </w:r>
      <w:r w:rsidRPr="00EF6F5F">
        <w:rPr>
          <w:rFonts w:ascii="Arial" w:hAnsi="Arial" w:cs="Arial"/>
          <w:sz w:val="21"/>
          <w:szCs w:val="21"/>
        </w:rPr>
        <w:t>/</w:t>
      </w:r>
      <w:r w:rsidR="00422E55">
        <w:rPr>
          <w:rFonts w:ascii="Arial" w:hAnsi="Arial" w:cs="Arial"/>
          <w:sz w:val="21"/>
          <w:szCs w:val="21"/>
        </w:rPr>
        <w:t xml:space="preserve"> </w:t>
      </w:r>
      <w:r w:rsidRPr="00EF6F5F">
        <w:rPr>
          <w:rFonts w:ascii="Arial" w:hAnsi="Arial" w:cs="Arial"/>
          <w:sz w:val="21"/>
          <w:szCs w:val="21"/>
        </w:rPr>
        <w:t>varieties developed</w:t>
      </w:r>
      <w:r w:rsidR="00422E55">
        <w:rPr>
          <w:rFonts w:ascii="Arial" w:hAnsi="Arial" w:cs="Arial"/>
          <w:sz w:val="21"/>
          <w:szCs w:val="21"/>
        </w:rPr>
        <w:t xml:space="preserve"> </w:t>
      </w:r>
      <w:r w:rsidR="00DB5A86">
        <w:rPr>
          <w:rFonts w:ascii="Arial" w:hAnsi="Arial" w:cs="Arial"/>
          <w:sz w:val="21"/>
          <w:szCs w:val="21"/>
        </w:rPr>
        <w:t>/</w:t>
      </w:r>
      <w:r w:rsidR="00D97066" w:rsidRPr="00EF6F5F">
        <w:rPr>
          <w:rFonts w:ascii="Arial" w:hAnsi="Arial" w:cs="Arial"/>
          <w:sz w:val="21"/>
          <w:szCs w:val="21"/>
        </w:rPr>
        <w:t xml:space="preserve"> value added / mechanical </w:t>
      </w:r>
      <w:r w:rsidRPr="00EF6F5F">
        <w:rPr>
          <w:rFonts w:ascii="Arial" w:hAnsi="Arial" w:cs="Arial"/>
          <w:sz w:val="21"/>
          <w:szCs w:val="21"/>
        </w:rPr>
        <w:t xml:space="preserve">/ Patents obtained, etc. </w:t>
      </w:r>
    </w:p>
    <w:p w14:paraId="414558AA" w14:textId="13EA7A66" w:rsidR="00D859BC" w:rsidRPr="00EF6F5F" w:rsidRDefault="00D859BC" w:rsidP="00422E55">
      <w:pPr>
        <w:pStyle w:val="Default"/>
        <w:numPr>
          <w:ilvl w:val="0"/>
          <w:numId w:val="1"/>
        </w:numPr>
        <w:spacing w:after="38"/>
        <w:ind w:left="851"/>
        <w:jc w:val="both"/>
        <w:rPr>
          <w:rFonts w:ascii="Arial" w:hAnsi="Arial" w:cs="Arial"/>
          <w:sz w:val="21"/>
          <w:szCs w:val="21"/>
        </w:rPr>
      </w:pPr>
      <w:r w:rsidRPr="00EF6F5F">
        <w:rPr>
          <w:rFonts w:ascii="Arial" w:hAnsi="Arial" w:cs="Arial"/>
          <w:sz w:val="21"/>
          <w:szCs w:val="21"/>
        </w:rPr>
        <w:t>Quality of research publication, Research papers published in journ</w:t>
      </w:r>
      <w:r w:rsidR="00D97066" w:rsidRPr="00EF6F5F">
        <w:rPr>
          <w:rFonts w:ascii="Arial" w:hAnsi="Arial" w:cs="Arial"/>
          <w:sz w:val="21"/>
          <w:szCs w:val="21"/>
        </w:rPr>
        <w:t>als with NAAS Rating of 202</w:t>
      </w:r>
      <w:r w:rsidR="00CA15C5">
        <w:rPr>
          <w:rFonts w:ascii="Arial" w:hAnsi="Arial" w:cs="Arial"/>
          <w:sz w:val="21"/>
          <w:szCs w:val="21"/>
        </w:rPr>
        <w:t>2</w:t>
      </w:r>
      <w:r w:rsidR="00D97066" w:rsidRPr="00EF6F5F">
        <w:rPr>
          <w:rFonts w:ascii="Arial" w:hAnsi="Arial" w:cs="Arial"/>
          <w:sz w:val="21"/>
          <w:szCs w:val="21"/>
        </w:rPr>
        <w:t xml:space="preserve"> ≥ 5</w:t>
      </w:r>
      <w:r w:rsidR="00A70E9F" w:rsidRPr="00EF6F5F">
        <w:rPr>
          <w:rFonts w:ascii="Arial" w:hAnsi="Arial" w:cs="Arial"/>
          <w:sz w:val="21"/>
          <w:szCs w:val="21"/>
        </w:rPr>
        <w:t>.</w:t>
      </w:r>
      <w:r w:rsidRPr="00EF6F5F">
        <w:rPr>
          <w:rFonts w:ascii="Arial" w:hAnsi="Arial" w:cs="Arial"/>
          <w:sz w:val="21"/>
          <w:szCs w:val="21"/>
        </w:rPr>
        <w:t xml:space="preserve"> </w:t>
      </w:r>
    </w:p>
    <w:p w14:paraId="4116E667" w14:textId="15A231D1" w:rsidR="00D859BC" w:rsidRPr="00EF6F5F" w:rsidRDefault="00D859BC" w:rsidP="00422E55">
      <w:pPr>
        <w:pStyle w:val="Default"/>
        <w:numPr>
          <w:ilvl w:val="0"/>
          <w:numId w:val="1"/>
        </w:numPr>
        <w:spacing w:after="38"/>
        <w:ind w:left="851"/>
        <w:jc w:val="both"/>
        <w:rPr>
          <w:rFonts w:ascii="Arial" w:hAnsi="Arial" w:cs="Arial"/>
          <w:sz w:val="21"/>
          <w:szCs w:val="21"/>
        </w:rPr>
      </w:pPr>
      <w:r w:rsidRPr="00EF6F5F">
        <w:rPr>
          <w:rFonts w:ascii="Arial" w:hAnsi="Arial" w:cs="Arial"/>
          <w:sz w:val="21"/>
          <w:szCs w:val="21"/>
        </w:rPr>
        <w:t>Impact of Research work</w:t>
      </w:r>
      <w:r w:rsidR="00A70E9F" w:rsidRPr="00EF6F5F">
        <w:rPr>
          <w:rFonts w:ascii="Arial" w:hAnsi="Arial" w:cs="Arial"/>
          <w:sz w:val="21"/>
          <w:szCs w:val="21"/>
        </w:rPr>
        <w:t xml:space="preserve"> and Technologies developed </w:t>
      </w:r>
      <w:r w:rsidRPr="00EF6F5F">
        <w:rPr>
          <w:rFonts w:ascii="Arial" w:hAnsi="Arial" w:cs="Arial"/>
          <w:sz w:val="21"/>
          <w:szCs w:val="21"/>
        </w:rPr>
        <w:t>done</w:t>
      </w:r>
      <w:r w:rsidR="00A70E9F" w:rsidRPr="00EF6F5F">
        <w:rPr>
          <w:rFonts w:ascii="Arial" w:hAnsi="Arial" w:cs="Arial"/>
          <w:sz w:val="21"/>
          <w:szCs w:val="21"/>
        </w:rPr>
        <w:t>.</w:t>
      </w:r>
      <w:r w:rsidRPr="00EF6F5F">
        <w:rPr>
          <w:rFonts w:ascii="Arial" w:hAnsi="Arial" w:cs="Arial"/>
          <w:sz w:val="21"/>
          <w:szCs w:val="21"/>
        </w:rPr>
        <w:t xml:space="preserve"> </w:t>
      </w:r>
    </w:p>
    <w:p w14:paraId="2691CDE5" w14:textId="35A75DF3" w:rsidR="00D859BC" w:rsidRPr="00EF6F5F" w:rsidRDefault="00D859BC" w:rsidP="00422E55">
      <w:pPr>
        <w:pStyle w:val="Default"/>
        <w:numPr>
          <w:ilvl w:val="0"/>
          <w:numId w:val="1"/>
        </w:numPr>
        <w:ind w:left="851"/>
        <w:jc w:val="both"/>
        <w:rPr>
          <w:rFonts w:ascii="Arial" w:hAnsi="Arial" w:cs="Arial"/>
          <w:sz w:val="21"/>
          <w:szCs w:val="21"/>
        </w:rPr>
      </w:pPr>
      <w:r w:rsidRPr="00EF6F5F">
        <w:rPr>
          <w:rFonts w:ascii="Arial" w:hAnsi="Arial" w:cs="Arial"/>
          <w:sz w:val="21"/>
          <w:szCs w:val="21"/>
        </w:rPr>
        <w:t>Potential of research findings for increasing onion and garlic production, productivity, profitability and sustainability</w:t>
      </w:r>
      <w:r w:rsidR="00D97066" w:rsidRPr="00EF6F5F">
        <w:rPr>
          <w:rFonts w:ascii="Arial" w:hAnsi="Arial" w:cs="Arial"/>
          <w:sz w:val="21"/>
          <w:szCs w:val="21"/>
        </w:rPr>
        <w:t xml:space="preserve"> and value addition</w:t>
      </w:r>
      <w:r w:rsidRPr="00EF6F5F">
        <w:rPr>
          <w:rFonts w:ascii="Arial" w:hAnsi="Arial" w:cs="Arial"/>
          <w:sz w:val="21"/>
          <w:szCs w:val="21"/>
        </w:rPr>
        <w:t xml:space="preserve">. </w:t>
      </w:r>
    </w:p>
    <w:p w14:paraId="70CC038F" w14:textId="66FA489F" w:rsidR="00F301A6" w:rsidRPr="00EF6F5F" w:rsidRDefault="00F301A6" w:rsidP="00F301A6">
      <w:pPr>
        <w:pStyle w:val="Default"/>
        <w:ind w:left="360"/>
        <w:rPr>
          <w:rFonts w:ascii="Arial" w:hAnsi="Arial" w:cs="Arial"/>
          <w:sz w:val="21"/>
          <w:szCs w:val="21"/>
        </w:rPr>
      </w:pPr>
    </w:p>
    <w:p w14:paraId="561E955C" w14:textId="63EA8607" w:rsidR="00D859BC" w:rsidRPr="00EF6F5F" w:rsidRDefault="00CA15C5" w:rsidP="00D859BC">
      <w:pPr>
        <w:pStyle w:val="Default"/>
        <w:rPr>
          <w:rFonts w:ascii="Arial" w:hAnsi="Arial" w:cs="Arial"/>
          <w:sz w:val="21"/>
          <w:szCs w:val="21"/>
        </w:rPr>
      </w:pPr>
      <w:r>
        <w:rPr>
          <w:rFonts w:ascii="Arial" w:hAnsi="Arial" w:cs="Arial"/>
          <w:b/>
          <w:bCs/>
          <w:sz w:val="21"/>
          <w:szCs w:val="21"/>
        </w:rPr>
        <w:t>8</w:t>
      </w:r>
      <w:r w:rsidR="00D859BC" w:rsidRPr="00EF6F5F">
        <w:rPr>
          <w:rFonts w:ascii="Arial" w:hAnsi="Arial" w:cs="Arial"/>
          <w:b/>
          <w:bCs/>
          <w:sz w:val="21"/>
          <w:szCs w:val="21"/>
        </w:rPr>
        <w:t xml:space="preserve">. Selection Procedure: </w:t>
      </w:r>
    </w:p>
    <w:p w14:paraId="0BCBA6E9" w14:textId="6F2D3C67" w:rsidR="004F5DF1" w:rsidRPr="00EF6F5F" w:rsidRDefault="004F5DF1" w:rsidP="004F5DF1">
      <w:pPr>
        <w:pStyle w:val="Default"/>
        <w:ind w:left="240"/>
        <w:rPr>
          <w:rFonts w:ascii="Arial" w:hAnsi="Arial" w:cs="Arial"/>
          <w:sz w:val="21"/>
          <w:szCs w:val="21"/>
        </w:rPr>
      </w:pPr>
      <w:r w:rsidRPr="00EF6F5F">
        <w:rPr>
          <w:rFonts w:ascii="Arial" w:hAnsi="Arial" w:cs="Arial"/>
          <w:sz w:val="21"/>
          <w:szCs w:val="21"/>
        </w:rPr>
        <w:t xml:space="preserve">Nomination of the applicant could be made by academicians of eminence in Science &amp; Agriculture but application is to be submitted through proper channel. </w:t>
      </w:r>
    </w:p>
    <w:p w14:paraId="1ECEE887" w14:textId="77777777" w:rsidR="004F5DF1" w:rsidRPr="00EF6F5F" w:rsidRDefault="004F5DF1" w:rsidP="004F5DF1">
      <w:pPr>
        <w:pStyle w:val="Default"/>
        <w:rPr>
          <w:rFonts w:ascii="Arial" w:hAnsi="Arial" w:cs="Arial"/>
          <w:sz w:val="21"/>
          <w:szCs w:val="21"/>
        </w:rPr>
      </w:pPr>
    </w:p>
    <w:p w14:paraId="47B77075" w14:textId="1667EB35" w:rsidR="00D859BC" w:rsidRPr="00EF6F5F" w:rsidRDefault="00D859BC" w:rsidP="00422E55">
      <w:pPr>
        <w:pStyle w:val="Default"/>
        <w:ind w:left="225"/>
        <w:jc w:val="both"/>
        <w:rPr>
          <w:rFonts w:ascii="Arial" w:hAnsi="Arial" w:cs="Arial"/>
          <w:sz w:val="21"/>
          <w:szCs w:val="21"/>
        </w:rPr>
      </w:pPr>
      <w:r w:rsidRPr="00EF6F5F">
        <w:rPr>
          <w:rFonts w:ascii="Arial" w:hAnsi="Arial" w:cs="Arial"/>
          <w:sz w:val="21"/>
          <w:szCs w:val="21"/>
        </w:rPr>
        <w:t xml:space="preserve">The </w:t>
      </w:r>
      <w:r w:rsidR="00076E5A" w:rsidRPr="00EF6F5F">
        <w:rPr>
          <w:rFonts w:ascii="Arial" w:hAnsi="Arial" w:cs="Arial"/>
          <w:sz w:val="21"/>
          <w:szCs w:val="21"/>
        </w:rPr>
        <w:t xml:space="preserve">Selection </w:t>
      </w:r>
      <w:r w:rsidRPr="00EF6F5F">
        <w:rPr>
          <w:rFonts w:ascii="Arial" w:hAnsi="Arial" w:cs="Arial"/>
          <w:sz w:val="21"/>
          <w:szCs w:val="21"/>
        </w:rPr>
        <w:t xml:space="preserve">Committee will screen the nominations, identify outstanding entries, </w:t>
      </w:r>
      <w:proofErr w:type="gramStart"/>
      <w:r w:rsidR="00076E5A" w:rsidRPr="00EF6F5F">
        <w:rPr>
          <w:rFonts w:ascii="Arial" w:hAnsi="Arial" w:cs="Arial"/>
          <w:sz w:val="21"/>
          <w:szCs w:val="21"/>
        </w:rPr>
        <w:t>evaluate</w:t>
      </w:r>
      <w:proofErr w:type="gramEnd"/>
      <w:r w:rsidR="00076E5A" w:rsidRPr="00EF6F5F">
        <w:rPr>
          <w:rFonts w:ascii="Arial" w:hAnsi="Arial" w:cs="Arial"/>
          <w:sz w:val="21"/>
          <w:szCs w:val="21"/>
        </w:rPr>
        <w:t xml:space="preserve"> the above parameters</w:t>
      </w:r>
      <w:r w:rsidR="00AA6D11">
        <w:rPr>
          <w:rFonts w:ascii="Arial" w:hAnsi="Arial" w:cs="Arial"/>
          <w:sz w:val="21"/>
          <w:szCs w:val="21"/>
        </w:rPr>
        <w:t xml:space="preserve"> of selection as mentioned at Sr</w:t>
      </w:r>
      <w:r w:rsidR="00076E5A" w:rsidRPr="00EF6F5F">
        <w:rPr>
          <w:rFonts w:ascii="Arial" w:hAnsi="Arial" w:cs="Arial"/>
          <w:sz w:val="21"/>
          <w:szCs w:val="21"/>
        </w:rPr>
        <w:t xml:space="preserve">.No. </w:t>
      </w:r>
      <w:r w:rsidR="00CA15C5">
        <w:rPr>
          <w:rFonts w:ascii="Arial" w:hAnsi="Arial" w:cs="Arial"/>
          <w:sz w:val="21"/>
          <w:szCs w:val="21"/>
        </w:rPr>
        <w:t>7</w:t>
      </w:r>
      <w:r w:rsidR="00076E5A" w:rsidRPr="00EF6F5F">
        <w:rPr>
          <w:rFonts w:ascii="Arial" w:hAnsi="Arial" w:cs="Arial"/>
          <w:sz w:val="21"/>
          <w:szCs w:val="21"/>
        </w:rPr>
        <w:t xml:space="preserve"> above on a scale of 10 and thereafter make appropriate recommendation</w:t>
      </w:r>
      <w:r w:rsidRPr="00EF6F5F">
        <w:rPr>
          <w:rFonts w:ascii="Arial" w:hAnsi="Arial" w:cs="Arial"/>
          <w:sz w:val="21"/>
          <w:szCs w:val="21"/>
        </w:rPr>
        <w:t xml:space="preserve"> </w:t>
      </w:r>
      <w:r w:rsidR="00076E5A" w:rsidRPr="00EF6F5F">
        <w:rPr>
          <w:rFonts w:ascii="Arial" w:hAnsi="Arial" w:cs="Arial"/>
          <w:sz w:val="21"/>
          <w:szCs w:val="21"/>
        </w:rPr>
        <w:t>for approval</w:t>
      </w:r>
      <w:r w:rsidR="004E6E77">
        <w:rPr>
          <w:rFonts w:ascii="Arial" w:hAnsi="Arial" w:cs="Arial"/>
          <w:sz w:val="21"/>
          <w:szCs w:val="21"/>
        </w:rPr>
        <w:t>.</w:t>
      </w:r>
      <w:r w:rsidRPr="00EF6F5F">
        <w:rPr>
          <w:rFonts w:ascii="Arial" w:hAnsi="Arial" w:cs="Arial"/>
          <w:sz w:val="21"/>
          <w:szCs w:val="21"/>
        </w:rPr>
        <w:t xml:space="preserve">    </w:t>
      </w:r>
    </w:p>
    <w:p w14:paraId="0E26046A" w14:textId="77777777" w:rsidR="00D859BC" w:rsidRPr="00EF6F5F" w:rsidRDefault="00D859BC" w:rsidP="00D859BC">
      <w:pPr>
        <w:pStyle w:val="Default"/>
        <w:rPr>
          <w:rFonts w:ascii="Arial" w:hAnsi="Arial" w:cs="Arial"/>
          <w:sz w:val="21"/>
          <w:szCs w:val="21"/>
        </w:rPr>
      </w:pPr>
    </w:p>
    <w:p w14:paraId="63841466" w14:textId="6A3E9D62" w:rsidR="00D859BC" w:rsidRDefault="00CA15C5" w:rsidP="00D859BC">
      <w:pPr>
        <w:pStyle w:val="Default"/>
        <w:rPr>
          <w:rFonts w:ascii="Arial" w:hAnsi="Arial" w:cs="Arial"/>
          <w:b/>
          <w:bCs/>
          <w:sz w:val="21"/>
          <w:szCs w:val="21"/>
        </w:rPr>
      </w:pPr>
      <w:r>
        <w:rPr>
          <w:rFonts w:ascii="Arial" w:hAnsi="Arial" w:cs="Arial"/>
          <w:b/>
          <w:bCs/>
          <w:sz w:val="21"/>
          <w:szCs w:val="21"/>
        </w:rPr>
        <w:t>9</w:t>
      </w:r>
      <w:r w:rsidR="00D859BC" w:rsidRPr="00EF6F5F">
        <w:rPr>
          <w:rFonts w:ascii="Arial" w:hAnsi="Arial" w:cs="Arial"/>
          <w:b/>
          <w:bCs/>
          <w:sz w:val="21"/>
          <w:szCs w:val="21"/>
        </w:rPr>
        <w:t xml:space="preserve">. </w:t>
      </w:r>
      <w:r w:rsidR="00D859BC" w:rsidRPr="00EF6F5F">
        <w:rPr>
          <w:rFonts w:ascii="Arial" w:hAnsi="Arial" w:cs="Arial"/>
          <w:sz w:val="21"/>
          <w:szCs w:val="21"/>
        </w:rPr>
        <w:t xml:space="preserve">Last date of submission of application by Registered Post is </w:t>
      </w:r>
      <w:r w:rsidR="00A70E9F" w:rsidRPr="00EF6F5F">
        <w:rPr>
          <w:rFonts w:ascii="Arial" w:hAnsi="Arial" w:cs="Arial"/>
          <w:b/>
          <w:sz w:val="21"/>
          <w:szCs w:val="21"/>
        </w:rPr>
        <w:t>31</w:t>
      </w:r>
      <w:r w:rsidR="00A70E9F" w:rsidRPr="00EF6F5F">
        <w:rPr>
          <w:rFonts w:ascii="Arial" w:hAnsi="Arial" w:cs="Arial"/>
          <w:b/>
          <w:sz w:val="21"/>
          <w:szCs w:val="21"/>
          <w:vertAlign w:val="superscript"/>
        </w:rPr>
        <w:t>st</w:t>
      </w:r>
      <w:r w:rsidR="00B7509C">
        <w:rPr>
          <w:rFonts w:ascii="Arial" w:hAnsi="Arial" w:cs="Arial"/>
          <w:b/>
          <w:sz w:val="21"/>
          <w:szCs w:val="21"/>
        </w:rPr>
        <w:t xml:space="preserve"> March, 2022</w:t>
      </w:r>
      <w:r w:rsidR="00D859BC" w:rsidRPr="00EF6F5F">
        <w:rPr>
          <w:rFonts w:ascii="Arial" w:hAnsi="Arial" w:cs="Arial"/>
          <w:b/>
          <w:bCs/>
          <w:sz w:val="21"/>
          <w:szCs w:val="21"/>
        </w:rPr>
        <w:t xml:space="preserve">. </w:t>
      </w:r>
    </w:p>
    <w:p w14:paraId="7F28A4B8" w14:textId="77777777" w:rsidR="00CA15C5" w:rsidRDefault="00CA15C5" w:rsidP="00D859BC">
      <w:pPr>
        <w:pStyle w:val="Default"/>
        <w:rPr>
          <w:rFonts w:ascii="Arial" w:hAnsi="Arial" w:cs="Arial"/>
          <w:b/>
          <w:bCs/>
          <w:sz w:val="21"/>
          <w:szCs w:val="21"/>
        </w:rPr>
      </w:pPr>
    </w:p>
    <w:p w14:paraId="55442B2B" w14:textId="29E5E0EA" w:rsidR="00CA15C5" w:rsidRDefault="00CA15C5" w:rsidP="00D859BC">
      <w:pPr>
        <w:pStyle w:val="Default"/>
        <w:rPr>
          <w:rFonts w:ascii="Arial" w:hAnsi="Arial" w:cs="Arial"/>
          <w:bCs/>
          <w:sz w:val="21"/>
          <w:szCs w:val="21"/>
        </w:rPr>
      </w:pPr>
      <w:r>
        <w:rPr>
          <w:rFonts w:ascii="Arial" w:hAnsi="Arial" w:cs="Arial"/>
          <w:b/>
          <w:bCs/>
          <w:sz w:val="21"/>
          <w:szCs w:val="21"/>
        </w:rPr>
        <w:t xml:space="preserve">10. </w:t>
      </w:r>
      <w:r>
        <w:rPr>
          <w:rFonts w:ascii="Arial" w:hAnsi="Arial" w:cs="Arial"/>
          <w:bCs/>
          <w:sz w:val="21"/>
          <w:szCs w:val="21"/>
        </w:rPr>
        <w:t xml:space="preserve">Application should be send the following address: </w:t>
      </w:r>
    </w:p>
    <w:p w14:paraId="49BD74B9" w14:textId="77777777" w:rsidR="00CA15C5" w:rsidRDefault="00CA15C5" w:rsidP="00CA15C5">
      <w:pPr>
        <w:pStyle w:val="Default"/>
        <w:ind w:left="720"/>
        <w:rPr>
          <w:rFonts w:ascii="Tahoma" w:hAnsi="Tahoma" w:cs="Tahoma"/>
          <w:sz w:val="20"/>
          <w:szCs w:val="20"/>
          <w:shd w:val="clear" w:color="auto" w:fill="FFFFFF"/>
        </w:rPr>
      </w:pPr>
    </w:p>
    <w:p w14:paraId="64F08A74" w14:textId="77777777" w:rsidR="0093075B" w:rsidRDefault="00CA15C5" w:rsidP="00CA15C5">
      <w:pPr>
        <w:pStyle w:val="Default"/>
        <w:ind w:left="720"/>
        <w:rPr>
          <w:rFonts w:ascii="Tahoma" w:hAnsi="Tahoma" w:cs="Tahoma"/>
          <w:b/>
          <w:sz w:val="20"/>
          <w:szCs w:val="20"/>
          <w:shd w:val="clear" w:color="auto" w:fill="FFFFFF"/>
        </w:rPr>
      </w:pPr>
      <w:r w:rsidRPr="00CA15C5">
        <w:rPr>
          <w:rFonts w:ascii="Tahoma" w:hAnsi="Tahoma" w:cs="Tahoma"/>
          <w:b/>
          <w:sz w:val="20"/>
          <w:szCs w:val="20"/>
          <w:shd w:val="clear" w:color="auto" w:fill="FFFFFF"/>
        </w:rPr>
        <w:t>National Horticultural Research and Development Foundation,</w:t>
      </w:r>
      <w:r w:rsidRPr="00CA15C5">
        <w:rPr>
          <w:rFonts w:ascii="Tahoma" w:hAnsi="Tahoma" w:cs="Tahoma"/>
          <w:b/>
          <w:sz w:val="20"/>
          <w:szCs w:val="20"/>
        </w:rPr>
        <w:br/>
      </w:r>
      <w:r w:rsidRPr="00CA15C5">
        <w:rPr>
          <w:rFonts w:ascii="Tahoma" w:hAnsi="Tahoma" w:cs="Tahoma"/>
          <w:b/>
          <w:sz w:val="20"/>
          <w:szCs w:val="20"/>
          <w:shd w:val="clear" w:color="auto" w:fill="FFFFFF"/>
        </w:rPr>
        <w:t>"</w:t>
      </w:r>
      <w:proofErr w:type="spellStart"/>
      <w:r w:rsidRPr="00CA15C5">
        <w:rPr>
          <w:rFonts w:ascii="Tahoma" w:hAnsi="Tahoma" w:cs="Tahoma"/>
          <w:b/>
          <w:sz w:val="20"/>
          <w:szCs w:val="20"/>
          <w:shd w:val="clear" w:color="auto" w:fill="FFFFFF"/>
        </w:rPr>
        <w:t>Bagwani</w:t>
      </w:r>
      <w:proofErr w:type="spellEnd"/>
      <w:r w:rsidRPr="00CA15C5">
        <w:rPr>
          <w:rFonts w:ascii="Tahoma" w:hAnsi="Tahoma" w:cs="Tahoma"/>
          <w:b/>
          <w:sz w:val="20"/>
          <w:szCs w:val="20"/>
          <w:shd w:val="clear" w:color="auto" w:fill="FFFFFF"/>
        </w:rPr>
        <w:t xml:space="preserve"> </w:t>
      </w:r>
      <w:proofErr w:type="spellStart"/>
      <w:r w:rsidRPr="00CA15C5">
        <w:rPr>
          <w:rFonts w:ascii="Tahoma" w:hAnsi="Tahoma" w:cs="Tahoma"/>
          <w:b/>
          <w:sz w:val="20"/>
          <w:szCs w:val="20"/>
          <w:shd w:val="clear" w:color="auto" w:fill="FFFFFF"/>
        </w:rPr>
        <w:t>Bhawan</w:t>
      </w:r>
      <w:proofErr w:type="spellEnd"/>
      <w:r w:rsidRPr="00CA15C5">
        <w:rPr>
          <w:rFonts w:ascii="Tahoma" w:hAnsi="Tahoma" w:cs="Tahoma"/>
          <w:b/>
          <w:sz w:val="20"/>
          <w:szCs w:val="20"/>
          <w:shd w:val="clear" w:color="auto" w:fill="FFFFFF"/>
        </w:rPr>
        <w:t>", Plot No. 47, </w:t>
      </w:r>
      <w:r w:rsidRPr="00CA15C5">
        <w:rPr>
          <w:rFonts w:ascii="Tahoma" w:hAnsi="Tahoma" w:cs="Tahoma"/>
          <w:b/>
          <w:sz w:val="20"/>
          <w:szCs w:val="20"/>
        </w:rPr>
        <w:br/>
      </w:r>
      <w:r w:rsidRPr="00CA15C5">
        <w:rPr>
          <w:rFonts w:ascii="Tahoma" w:hAnsi="Tahoma" w:cs="Tahoma"/>
          <w:b/>
          <w:sz w:val="20"/>
          <w:szCs w:val="20"/>
          <w:shd w:val="clear" w:color="auto" w:fill="FFFFFF"/>
        </w:rPr>
        <w:t xml:space="preserve">Institutional Area, </w:t>
      </w:r>
      <w:proofErr w:type="spellStart"/>
      <w:r w:rsidRPr="00CA15C5">
        <w:rPr>
          <w:rFonts w:ascii="Tahoma" w:hAnsi="Tahoma" w:cs="Tahoma"/>
          <w:b/>
          <w:sz w:val="20"/>
          <w:szCs w:val="20"/>
          <w:shd w:val="clear" w:color="auto" w:fill="FFFFFF"/>
        </w:rPr>
        <w:t>Pankha</w:t>
      </w:r>
      <w:proofErr w:type="spellEnd"/>
      <w:r w:rsidRPr="00CA15C5">
        <w:rPr>
          <w:rFonts w:ascii="Tahoma" w:hAnsi="Tahoma" w:cs="Tahoma"/>
          <w:b/>
          <w:sz w:val="20"/>
          <w:szCs w:val="20"/>
          <w:shd w:val="clear" w:color="auto" w:fill="FFFFFF"/>
        </w:rPr>
        <w:t xml:space="preserve"> </w:t>
      </w:r>
      <w:proofErr w:type="spellStart"/>
      <w:r w:rsidRPr="00CA15C5">
        <w:rPr>
          <w:rFonts w:ascii="Tahoma" w:hAnsi="Tahoma" w:cs="Tahoma"/>
          <w:b/>
          <w:sz w:val="20"/>
          <w:szCs w:val="20"/>
          <w:shd w:val="clear" w:color="auto" w:fill="FFFFFF"/>
        </w:rPr>
        <w:t>Road</w:t>
      </w:r>
      <w:proofErr w:type="gramStart"/>
      <w:r w:rsidRPr="00CA15C5">
        <w:rPr>
          <w:rFonts w:ascii="Tahoma" w:hAnsi="Tahoma" w:cs="Tahoma"/>
          <w:b/>
          <w:sz w:val="20"/>
          <w:szCs w:val="20"/>
          <w:shd w:val="clear" w:color="auto" w:fill="FFFFFF"/>
        </w:rPr>
        <w:t>,Janakpuri</w:t>
      </w:r>
      <w:proofErr w:type="spellEnd"/>
      <w:proofErr w:type="gramEnd"/>
      <w:r w:rsidRPr="00CA15C5">
        <w:rPr>
          <w:rFonts w:ascii="Tahoma" w:hAnsi="Tahoma" w:cs="Tahoma"/>
          <w:b/>
          <w:sz w:val="20"/>
          <w:szCs w:val="20"/>
          <w:shd w:val="clear" w:color="auto" w:fill="FFFFFF"/>
        </w:rPr>
        <w:t xml:space="preserve">, </w:t>
      </w:r>
    </w:p>
    <w:p w14:paraId="7E414AF7" w14:textId="7AFC7055" w:rsidR="00CA15C5" w:rsidRPr="00CA15C5" w:rsidRDefault="00CA15C5" w:rsidP="00CA15C5">
      <w:pPr>
        <w:pStyle w:val="Default"/>
        <w:ind w:left="720"/>
        <w:rPr>
          <w:rFonts w:ascii="Arial" w:hAnsi="Arial" w:cs="Arial"/>
          <w:b/>
          <w:sz w:val="21"/>
          <w:szCs w:val="21"/>
        </w:rPr>
      </w:pPr>
      <w:bookmarkStart w:id="0" w:name="_GoBack"/>
      <w:bookmarkEnd w:id="0"/>
      <w:r w:rsidRPr="00CA15C5">
        <w:rPr>
          <w:rFonts w:ascii="Tahoma" w:hAnsi="Tahoma" w:cs="Tahoma"/>
          <w:b/>
          <w:sz w:val="20"/>
          <w:szCs w:val="20"/>
          <w:shd w:val="clear" w:color="auto" w:fill="FFFFFF"/>
        </w:rPr>
        <w:t>NEW DELHI-110058.</w:t>
      </w:r>
    </w:p>
    <w:p w14:paraId="5D0F683E" w14:textId="77777777" w:rsidR="00D859BC" w:rsidRPr="00EF6F5F" w:rsidRDefault="00D859BC" w:rsidP="00D859BC">
      <w:pPr>
        <w:pStyle w:val="Default"/>
        <w:rPr>
          <w:rFonts w:ascii="Arial" w:hAnsi="Arial" w:cs="Arial"/>
          <w:sz w:val="21"/>
          <w:szCs w:val="21"/>
        </w:rPr>
      </w:pPr>
    </w:p>
    <w:p w14:paraId="331EEE89" w14:textId="77777777" w:rsidR="00D859BC" w:rsidRPr="00EF6F5F" w:rsidRDefault="00D859BC" w:rsidP="00D859BC">
      <w:pPr>
        <w:pStyle w:val="NoSpacing"/>
        <w:jc w:val="center"/>
        <w:rPr>
          <w:rFonts w:ascii="Arial" w:hAnsi="Arial" w:cs="Arial"/>
          <w:sz w:val="21"/>
          <w:szCs w:val="21"/>
        </w:rPr>
      </w:pPr>
      <w:r w:rsidRPr="00EF6F5F">
        <w:rPr>
          <w:rFonts w:ascii="Arial" w:hAnsi="Arial" w:cs="Arial"/>
          <w:sz w:val="21"/>
          <w:szCs w:val="21"/>
        </w:rPr>
        <w:t>---***---</w:t>
      </w:r>
    </w:p>
    <w:p w14:paraId="4E0D29F8" w14:textId="77777777" w:rsidR="00806E63" w:rsidRPr="00F301A6" w:rsidRDefault="0093075B">
      <w:pPr>
        <w:rPr>
          <w:sz w:val="20"/>
          <w:szCs w:val="20"/>
        </w:rPr>
      </w:pPr>
    </w:p>
    <w:sectPr w:rsidR="00806E63" w:rsidRPr="00F301A6" w:rsidSect="00D859BC">
      <w:pgSz w:w="11906" w:h="16838" w:code="9"/>
      <w:pgMar w:top="1152" w:right="864" w:bottom="864"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325C8"/>
    <w:multiLevelType w:val="hybridMultilevel"/>
    <w:tmpl w:val="AA02B00E"/>
    <w:lvl w:ilvl="0" w:tplc="08090013">
      <w:start w:val="1"/>
      <w:numFmt w:val="upperRoman"/>
      <w:lvlText w:val="%1."/>
      <w:lvlJc w:val="righ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DD"/>
    <w:rsid w:val="00076E5A"/>
    <w:rsid w:val="000D58A5"/>
    <w:rsid w:val="000F01DD"/>
    <w:rsid w:val="00217547"/>
    <w:rsid w:val="00422E55"/>
    <w:rsid w:val="004E6E77"/>
    <w:rsid w:val="004F5DF1"/>
    <w:rsid w:val="005469E9"/>
    <w:rsid w:val="005B11D5"/>
    <w:rsid w:val="00663A92"/>
    <w:rsid w:val="00906533"/>
    <w:rsid w:val="0093075B"/>
    <w:rsid w:val="00A70E9F"/>
    <w:rsid w:val="00AA6D11"/>
    <w:rsid w:val="00AE04F5"/>
    <w:rsid w:val="00B7509C"/>
    <w:rsid w:val="00CA15C5"/>
    <w:rsid w:val="00D859BC"/>
    <w:rsid w:val="00D97066"/>
    <w:rsid w:val="00DB5A86"/>
    <w:rsid w:val="00E34FAF"/>
    <w:rsid w:val="00EA5724"/>
    <w:rsid w:val="00EC1597"/>
    <w:rsid w:val="00ED507C"/>
    <w:rsid w:val="00EF6F5F"/>
    <w:rsid w:val="00F301A6"/>
    <w:rsid w:val="00F76609"/>
    <w:rsid w:val="00FF7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9BC"/>
    <w:pPr>
      <w:spacing w:after="0" w:line="240" w:lineRule="auto"/>
    </w:pPr>
    <w:rPr>
      <w:lang w:val="en-IN"/>
    </w:rPr>
  </w:style>
  <w:style w:type="paragraph" w:customStyle="1" w:styleId="Default">
    <w:name w:val="Default"/>
    <w:rsid w:val="00D859BC"/>
    <w:pPr>
      <w:autoSpaceDE w:val="0"/>
      <w:autoSpaceDN w:val="0"/>
      <w:adjustRightInd w:val="0"/>
      <w:spacing w:after="0" w:line="240" w:lineRule="auto"/>
    </w:pPr>
    <w:rPr>
      <w:rFonts w:ascii="Times New Roman" w:hAnsi="Times New Roman" w:cs="Times New Roman"/>
      <w:color w:val="000000"/>
      <w:sz w:val="24"/>
      <w:szCs w:val="24"/>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9BC"/>
    <w:pPr>
      <w:spacing w:after="0" w:line="240" w:lineRule="auto"/>
    </w:pPr>
    <w:rPr>
      <w:lang w:val="en-IN"/>
    </w:rPr>
  </w:style>
  <w:style w:type="paragraph" w:customStyle="1" w:styleId="Default">
    <w:name w:val="Default"/>
    <w:rsid w:val="00D859BC"/>
    <w:pPr>
      <w:autoSpaceDE w:val="0"/>
      <w:autoSpaceDN w:val="0"/>
      <w:adjustRightInd w:val="0"/>
      <w:spacing w:after="0" w:line="240" w:lineRule="auto"/>
    </w:pPr>
    <w:rPr>
      <w:rFonts w:ascii="Times New Roman" w:hAnsi="Times New Roman" w:cs="Times New Roman"/>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 BHAGAT</dc:creator>
  <cp:lastModifiedBy>himanshu</cp:lastModifiedBy>
  <cp:revision>21</cp:revision>
  <cp:lastPrinted>2020-02-20T05:30:00Z</cp:lastPrinted>
  <dcterms:created xsi:type="dcterms:W3CDTF">2020-02-20T05:15:00Z</dcterms:created>
  <dcterms:modified xsi:type="dcterms:W3CDTF">2022-02-07T12:58:00Z</dcterms:modified>
</cp:coreProperties>
</file>