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268" w:rsidRPr="000B3268" w:rsidRDefault="000B3268" w:rsidP="000B3268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Times New Roman" w:hAnsi="Rockwell" w:cs="Times New Roman"/>
          <w:b/>
          <w:color w:val="FF0000"/>
          <w:sz w:val="72"/>
          <w:szCs w:val="72"/>
        </w:rPr>
      </w:pPr>
      <w:r w:rsidRPr="000B3268">
        <w:rPr>
          <w:rFonts w:ascii="Rockwell" w:eastAsia="Times New Roman" w:hAnsi="Rockwell" w:cs="Times New Roman"/>
          <w:b/>
          <w:color w:val="FF0000"/>
          <w:sz w:val="72"/>
          <w:szCs w:val="72"/>
        </w:rPr>
        <w:t xml:space="preserve">Report of </w:t>
      </w:r>
    </w:p>
    <w:p w:rsidR="000B3268" w:rsidRPr="00BF540F" w:rsidRDefault="000B3268" w:rsidP="000B3268">
      <w:pPr>
        <w:spacing w:after="0" w:line="240" w:lineRule="auto"/>
        <w:jc w:val="center"/>
        <w:rPr>
          <w:rFonts w:ascii="Rockwell" w:hAnsi="Rockwell" w:cs="Cambria-Bold"/>
          <w:b/>
          <w:bCs/>
          <w:color w:val="00B0F0"/>
          <w:sz w:val="60"/>
          <w:szCs w:val="60"/>
        </w:rPr>
      </w:pPr>
      <w:r w:rsidRPr="00BF540F">
        <w:rPr>
          <w:rFonts w:ascii="Rockwell" w:hAnsi="Rockwell" w:cs="Cambria-Bold"/>
          <w:b/>
          <w:bCs/>
          <w:color w:val="00B0F0"/>
          <w:sz w:val="60"/>
          <w:szCs w:val="60"/>
        </w:rPr>
        <w:t xml:space="preserve">“Scientific Beekeeping Training </w:t>
      </w:r>
      <w:proofErr w:type="spellStart"/>
      <w:r w:rsidRPr="00BF540F">
        <w:rPr>
          <w:rFonts w:ascii="Rockwell" w:hAnsi="Rockwell" w:cs="Cambria-Bold"/>
          <w:b/>
          <w:bCs/>
          <w:color w:val="00B0F0"/>
          <w:sz w:val="60"/>
          <w:szCs w:val="60"/>
        </w:rPr>
        <w:t>Programme</w:t>
      </w:r>
      <w:proofErr w:type="spellEnd"/>
      <w:r w:rsidRPr="00BF540F">
        <w:rPr>
          <w:rFonts w:ascii="Rockwell" w:hAnsi="Rockwell" w:cs="Cambria-Bold"/>
          <w:b/>
          <w:bCs/>
          <w:color w:val="00B0F0"/>
          <w:sz w:val="60"/>
          <w:szCs w:val="60"/>
        </w:rPr>
        <w:t>”</w:t>
      </w:r>
    </w:p>
    <w:p w:rsidR="000B3268" w:rsidRDefault="000B3268" w:rsidP="009A014F">
      <w:pPr>
        <w:spacing w:after="0"/>
        <w:jc w:val="center"/>
        <w:rPr>
          <w:rFonts w:ascii="Rockwell" w:hAnsi="Rockwell" w:cs="Cambria-Bold"/>
          <w:b/>
          <w:bCs/>
          <w:color w:val="00B0F0"/>
          <w:sz w:val="48"/>
          <w:szCs w:val="38"/>
        </w:rPr>
      </w:pPr>
    </w:p>
    <w:p w:rsidR="00BF540F" w:rsidRPr="000B3268" w:rsidRDefault="00BF540F" w:rsidP="009A014F">
      <w:pPr>
        <w:spacing w:after="0"/>
        <w:jc w:val="center"/>
        <w:rPr>
          <w:rFonts w:ascii="Rockwell" w:hAnsi="Rockwell" w:cs="Cambria-Bold"/>
          <w:b/>
          <w:bCs/>
          <w:color w:val="00B0F0"/>
          <w:sz w:val="48"/>
          <w:szCs w:val="38"/>
        </w:rPr>
      </w:pPr>
    </w:p>
    <w:p w:rsidR="000B3268" w:rsidRPr="000B3268" w:rsidRDefault="000B3268" w:rsidP="000B3268">
      <w:pPr>
        <w:jc w:val="center"/>
        <w:rPr>
          <w:rFonts w:ascii="Rockwell" w:hAnsi="Rockwell"/>
          <w:b/>
          <w:bCs/>
          <w:iCs/>
          <w:color w:val="7030A0"/>
          <w:sz w:val="48"/>
          <w:szCs w:val="48"/>
        </w:rPr>
      </w:pPr>
      <w:r w:rsidRPr="000B3268">
        <w:rPr>
          <w:rFonts w:ascii="Rockwell" w:hAnsi="Rockwell"/>
          <w:b/>
          <w:bCs/>
          <w:iCs/>
          <w:color w:val="7030A0"/>
          <w:sz w:val="48"/>
          <w:szCs w:val="48"/>
        </w:rPr>
        <w:t>Sponsored by</w:t>
      </w:r>
    </w:p>
    <w:p w:rsidR="000B3268" w:rsidRPr="000B3268" w:rsidRDefault="000B3268" w:rsidP="000B3268">
      <w:pPr>
        <w:spacing w:after="0" w:line="240" w:lineRule="auto"/>
        <w:jc w:val="center"/>
        <w:rPr>
          <w:rFonts w:ascii="Rockwell" w:hAnsi="Rockwell" w:cs="Times New Roman"/>
          <w:b/>
          <w:bCs/>
          <w:color w:val="00B050"/>
          <w:sz w:val="52"/>
          <w:szCs w:val="52"/>
        </w:rPr>
      </w:pPr>
      <w:r w:rsidRPr="000B3268">
        <w:rPr>
          <w:rFonts w:ascii="Rockwell" w:hAnsi="Rockwell" w:cs="Times New Roman"/>
          <w:b/>
          <w:bCs/>
          <w:color w:val="00B050"/>
          <w:sz w:val="52"/>
          <w:szCs w:val="52"/>
        </w:rPr>
        <w:t>National Bee Board</w:t>
      </w:r>
    </w:p>
    <w:p w:rsidR="000B3268" w:rsidRPr="000B3268" w:rsidRDefault="000B3268" w:rsidP="000B3268">
      <w:pPr>
        <w:spacing w:after="0" w:line="240" w:lineRule="auto"/>
        <w:jc w:val="center"/>
        <w:rPr>
          <w:rFonts w:ascii="Rockwell" w:hAnsi="Rockwell" w:cs="Times New Roman"/>
          <w:iCs/>
          <w:sz w:val="28"/>
          <w:szCs w:val="28"/>
        </w:rPr>
      </w:pPr>
      <w:r w:rsidRPr="000B3268">
        <w:rPr>
          <w:rFonts w:ascii="Rockwell" w:hAnsi="Rockwell" w:cs="Times New Roman"/>
          <w:iCs/>
          <w:sz w:val="28"/>
          <w:szCs w:val="28"/>
        </w:rPr>
        <w:t>Department of Agriculture, Cooperation &amp; Farmers Welfare</w:t>
      </w:r>
    </w:p>
    <w:p w:rsidR="000B3268" w:rsidRPr="000B3268" w:rsidRDefault="000B3268" w:rsidP="000B3268">
      <w:pPr>
        <w:spacing w:after="0" w:line="240" w:lineRule="auto"/>
        <w:jc w:val="center"/>
        <w:rPr>
          <w:rFonts w:ascii="Rockwell" w:hAnsi="Rockwell" w:cs="Times New Roman"/>
          <w:iCs/>
          <w:sz w:val="28"/>
          <w:szCs w:val="28"/>
        </w:rPr>
      </w:pPr>
      <w:r w:rsidRPr="000B3268">
        <w:rPr>
          <w:rFonts w:ascii="Rockwell" w:hAnsi="Rockwell" w:cs="Times New Roman"/>
          <w:iCs/>
          <w:sz w:val="28"/>
          <w:szCs w:val="28"/>
        </w:rPr>
        <w:t>Ministry of Agriculture and Farmers Welfare, Govt. of India</w:t>
      </w:r>
    </w:p>
    <w:p w:rsidR="000B3268" w:rsidRDefault="000B3268" w:rsidP="000B3268">
      <w:pPr>
        <w:spacing w:after="0" w:line="240" w:lineRule="auto"/>
        <w:jc w:val="center"/>
        <w:rPr>
          <w:rFonts w:ascii="Rockwell" w:hAnsi="Rockwell" w:cs="Times New Roman"/>
          <w:iCs/>
          <w:sz w:val="28"/>
          <w:szCs w:val="28"/>
        </w:rPr>
      </w:pPr>
      <w:r w:rsidRPr="000B3268">
        <w:rPr>
          <w:rFonts w:ascii="Rockwell" w:hAnsi="Rockwell" w:cs="Times New Roman"/>
          <w:iCs/>
          <w:sz w:val="28"/>
          <w:szCs w:val="28"/>
        </w:rPr>
        <w:t xml:space="preserve">“B” Wing, </w:t>
      </w:r>
      <w:proofErr w:type="spellStart"/>
      <w:r w:rsidRPr="000B3268">
        <w:rPr>
          <w:rFonts w:ascii="Rockwell" w:hAnsi="Rockwell" w:cs="Times New Roman"/>
          <w:iCs/>
          <w:sz w:val="28"/>
          <w:szCs w:val="28"/>
        </w:rPr>
        <w:t>IInd</w:t>
      </w:r>
      <w:proofErr w:type="spellEnd"/>
      <w:r w:rsidRPr="000B3268">
        <w:rPr>
          <w:rFonts w:ascii="Rockwell" w:hAnsi="Rockwell" w:cs="Times New Roman"/>
          <w:iCs/>
          <w:sz w:val="28"/>
          <w:szCs w:val="28"/>
        </w:rPr>
        <w:t xml:space="preserve"> </w:t>
      </w:r>
      <w:proofErr w:type="gramStart"/>
      <w:r w:rsidRPr="000B3268">
        <w:rPr>
          <w:rFonts w:ascii="Rockwell" w:hAnsi="Rockwell" w:cs="Times New Roman"/>
          <w:iCs/>
          <w:sz w:val="28"/>
          <w:szCs w:val="28"/>
        </w:rPr>
        <w:t>Floor,  Janpath</w:t>
      </w:r>
      <w:proofErr w:type="gramEnd"/>
      <w:r w:rsidRPr="000B3268">
        <w:rPr>
          <w:rFonts w:ascii="Rockwell" w:hAnsi="Rockwell" w:cs="Times New Roman"/>
          <w:iCs/>
          <w:sz w:val="28"/>
          <w:szCs w:val="28"/>
        </w:rPr>
        <w:t xml:space="preserve"> Bhawan, Janpath, New Delhi</w:t>
      </w:r>
    </w:p>
    <w:p w:rsidR="000B4825" w:rsidRPr="000B3268" w:rsidRDefault="000B4825" w:rsidP="000B3268">
      <w:pPr>
        <w:spacing w:after="0" w:line="240" w:lineRule="auto"/>
        <w:jc w:val="center"/>
        <w:rPr>
          <w:rFonts w:ascii="Rockwell" w:hAnsi="Rockwell" w:cs="Times New Roman"/>
          <w:iCs/>
          <w:sz w:val="28"/>
          <w:szCs w:val="28"/>
        </w:rPr>
      </w:pPr>
      <w:r>
        <w:rPr>
          <w:rFonts w:ascii="Rockwell" w:hAnsi="Rockwell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183515</wp:posOffset>
                </wp:positionV>
                <wp:extent cx="1795145" cy="61912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25" w:rsidRPr="000B4825" w:rsidRDefault="000B4825" w:rsidP="000B4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IN"/>
                              </w:rPr>
                            </w:pPr>
                            <w:r w:rsidRPr="000B482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IN"/>
                              </w:rPr>
                              <w:t>2021-22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56pt;margin-top:14.45pt;width:141.35pt;height:4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" fillcolor="white [3201]" strokecolor="#f79646 [3209]" strokeweight="2pt">
                <v:textbox>
                  <w:txbxContent>
                    <w:p w:rsidR="000B4825" w:rsidRPr="000B4825" w:rsidRDefault="000B4825" w:rsidP="000B48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val="en-IN"/>
                        </w:rPr>
                      </w:pPr>
                      <w:r w:rsidRPr="000B482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val="en-IN"/>
                        </w:rPr>
                        <w:t>2021-22</w:t>
                      </w:r>
                    </w:p>
                  </w:txbxContent>
                </v:textbox>
              </v:rect>
            </w:pict>
          </mc:Fallback>
        </mc:AlternateContent>
      </w:r>
    </w:p>
    <w:p w:rsidR="000B3268" w:rsidRDefault="000B4825" w:rsidP="000B3268">
      <w:pPr>
        <w:spacing w:after="0" w:line="240" w:lineRule="auto"/>
        <w:jc w:val="center"/>
        <w:rPr>
          <w:rFonts w:ascii="Rockwell" w:eastAsiaTheme="majorEastAsia" w:hAnsi="Rockwell" w:cstheme="majorBidi"/>
          <w:b/>
          <w:bCs/>
          <w:color w:val="365F91" w:themeColor="accent1" w:themeShade="BF"/>
          <w:sz w:val="48"/>
          <w:szCs w:val="48"/>
        </w:rPr>
      </w:pPr>
      <w:r>
        <w:rPr>
          <w:rFonts w:ascii="Rockwell" w:eastAsiaTheme="majorEastAsia" w:hAnsi="Rockwell" w:cstheme="majorBidi"/>
          <w:b/>
          <w:bCs/>
          <w:color w:val="365F91" w:themeColor="accent1" w:themeShade="BF"/>
          <w:sz w:val="48"/>
          <w:szCs w:val="48"/>
        </w:rPr>
        <w:t>20</w:t>
      </w:r>
    </w:p>
    <w:p w:rsidR="000B3268" w:rsidRPr="000B3268" w:rsidRDefault="000B3268" w:rsidP="000B3268">
      <w:pPr>
        <w:spacing w:after="0" w:line="240" w:lineRule="auto"/>
        <w:jc w:val="center"/>
        <w:rPr>
          <w:rFonts w:ascii="Rockwell" w:eastAsiaTheme="majorEastAsia" w:hAnsi="Rockwell" w:cstheme="majorBidi"/>
          <w:b/>
          <w:bCs/>
          <w:color w:val="365F91" w:themeColor="accent1" w:themeShade="BF"/>
          <w:sz w:val="48"/>
          <w:szCs w:val="48"/>
        </w:rPr>
      </w:pPr>
    </w:p>
    <w:p w:rsidR="000B3268" w:rsidRPr="000B3268" w:rsidRDefault="000B3268" w:rsidP="000B3268">
      <w:pPr>
        <w:spacing w:after="0" w:line="240" w:lineRule="auto"/>
        <w:jc w:val="center"/>
        <w:rPr>
          <w:rFonts w:ascii="Rockwell" w:eastAsia="Times New Roman" w:hAnsi="Rockwell" w:cs="Times New Roman"/>
          <w:b/>
          <w:color w:val="FF0000"/>
          <w:sz w:val="52"/>
          <w:szCs w:val="52"/>
        </w:rPr>
      </w:pPr>
      <w:r w:rsidRPr="000B3268">
        <w:rPr>
          <w:rFonts w:ascii="Rockwell" w:eastAsia="Times New Roman" w:hAnsi="Rockwell" w:cs="Times New Roman"/>
          <w:b/>
          <w:color w:val="FF0000"/>
          <w:sz w:val="52"/>
          <w:szCs w:val="52"/>
        </w:rPr>
        <w:t>Through</w:t>
      </w:r>
    </w:p>
    <w:p w:rsidR="000B3268" w:rsidRDefault="000B3268" w:rsidP="000B3268">
      <w:pPr>
        <w:pStyle w:val="Heading3"/>
        <w:spacing w:before="0" w:after="75" w:line="600" w:lineRule="atLeast"/>
        <w:jc w:val="center"/>
        <w:rPr>
          <w:rFonts w:ascii="Rockwell" w:eastAsia="Times New Roman" w:hAnsi="Rockwell" w:cs="Times New Roman"/>
          <w:color w:val="auto"/>
          <w:sz w:val="52"/>
          <w:szCs w:val="52"/>
          <w:lang w:bidi="ar-SA"/>
        </w:rPr>
      </w:pPr>
      <w:r w:rsidRPr="000B3268">
        <w:rPr>
          <w:rFonts w:ascii="Rockwell" w:eastAsia="Times New Roman" w:hAnsi="Rockwell" w:cs="Times New Roman"/>
          <w:color w:val="auto"/>
          <w:sz w:val="52"/>
          <w:szCs w:val="52"/>
          <w:lang w:bidi="ar-SA"/>
        </w:rPr>
        <w:t xml:space="preserve">ICAR - Agricultural Technology Application Research Institute, </w:t>
      </w:r>
    </w:p>
    <w:p w:rsidR="000B3268" w:rsidRPr="000B3268" w:rsidRDefault="000B3268" w:rsidP="000B3268">
      <w:pPr>
        <w:pStyle w:val="Heading3"/>
        <w:spacing w:before="0" w:after="75" w:line="600" w:lineRule="atLeast"/>
        <w:jc w:val="center"/>
        <w:rPr>
          <w:rFonts w:ascii="Rockwell" w:eastAsia="Times New Roman" w:hAnsi="Rockwell" w:cs="Times New Roman"/>
          <w:b w:val="0"/>
          <w:bCs w:val="0"/>
          <w:color w:val="auto"/>
          <w:sz w:val="44"/>
          <w:szCs w:val="44"/>
          <w:lang w:bidi="ar-SA"/>
        </w:rPr>
      </w:pPr>
      <w:r w:rsidRPr="000B3268">
        <w:rPr>
          <w:rFonts w:ascii="Rockwell" w:eastAsia="Times New Roman" w:hAnsi="Rockwell" w:cs="Times New Roman"/>
          <w:b w:val="0"/>
          <w:bCs w:val="0"/>
          <w:color w:val="auto"/>
          <w:sz w:val="44"/>
          <w:szCs w:val="44"/>
          <w:lang w:bidi="ar-SA"/>
        </w:rPr>
        <w:t>Zone-II, Jodhpur (Rajasthan)</w:t>
      </w:r>
    </w:p>
    <w:p w:rsidR="000B3268" w:rsidRPr="000B3268" w:rsidRDefault="000B3268" w:rsidP="000B3268">
      <w:pPr>
        <w:spacing w:after="0" w:line="240" w:lineRule="auto"/>
        <w:jc w:val="center"/>
        <w:rPr>
          <w:rFonts w:ascii="Rockwell" w:eastAsiaTheme="majorEastAsia" w:hAnsi="Rockwell" w:cstheme="majorBidi"/>
          <w:b/>
          <w:bCs/>
          <w:color w:val="365F91" w:themeColor="accent1" w:themeShade="BF"/>
          <w:sz w:val="28"/>
          <w:szCs w:val="28"/>
        </w:rPr>
      </w:pPr>
    </w:p>
    <w:p w:rsidR="00BF540F" w:rsidRPr="000B3268" w:rsidRDefault="00BF540F" w:rsidP="00B028A7">
      <w:pPr>
        <w:spacing w:after="0" w:line="240" w:lineRule="auto"/>
        <w:jc w:val="center"/>
        <w:rPr>
          <w:rFonts w:ascii="Rockwell" w:eastAsia="Times New Roman" w:hAnsi="Rockwell" w:cs="Times New Roman"/>
          <w:b/>
          <w:color w:val="C00000"/>
          <w:sz w:val="40"/>
          <w:szCs w:val="40"/>
        </w:rPr>
      </w:pPr>
    </w:p>
    <w:p w:rsidR="00B028A7" w:rsidRPr="000B3268" w:rsidRDefault="00BF540F" w:rsidP="00B028A7">
      <w:pPr>
        <w:spacing w:after="0" w:line="240" w:lineRule="auto"/>
        <w:jc w:val="center"/>
        <w:rPr>
          <w:rFonts w:ascii="Rockwell" w:eastAsia="Times New Roman" w:hAnsi="Rockwell" w:cs="Times New Roman"/>
          <w:b/>
          <w:color w:val="C00000"/>
          <w:sz w:val="40"/>
          <w:szCs w:val="40"/>
        </w:rPr>
      </w:pPr>
      <w:r w:rsidRPr="000B3268">
        <w:rPr>
          <w:rFonts w:ascii="Rockwell" w:eastAsia="Times New Roman" w:hAnsi="Rockwell" w:cs="Times New Ro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158A6971" wp14:editId="79FBE100">
            <wp:simplePos x="0" y="0"/>
            <wp:positionH relativeFrom="margin">
              <wp:posOffset>-505460</wp:posOffset>
            </wp:positionH>
            <wp:positionV relativeFrom="margin">
              <wp:posOffset>7124700</wp:posOffset>
            </wp:positionV>
            <wp:extent cx="767715" cy="794385"/>
            <wp:effectExtent l="0" t="0" r="0" b="5715"/>
            <wp:wrapSquare wrapText="bothSides"/>
            <wp:docPr id="8" name="Picture 7" descr="icarlogo.gif">
              <a:extLst xmlns:a="http://schemas.openxmlformats.org/drawingml/2006/main">
                <a:ext uri="{FF2B5EF4-FFF2-40B4-BE49-F238E27FC236}">
                  <a16:creationId xmlns:a16="http://schemas.microsoft.com/office/drawing/2014/main" id="{145BF35C-7084-4DCF-B42E-2015C5290D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arlogo.gif">
                      <a:extLst>
                        <a:ext uri="{FF2B5EF4-FFF2-40B4-BE49-F238E27FC236}">
                          <a16:creationId xmlns:a16="http://schemas.microsoft.com/office/drawing/2014/main" id="{145BF35C-7084-4DCF-B42E-2015C5290D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268" w:rsidRPr="000B3268">
        <w:rPr>
          <w:rFonts w:ascii="Rockwell" w:eastAsia="Times New Roman" w:hAnsi="Rockwell" w:cs="Times New Roman"/>
          <w:b/>
          <w:color w:val="C00000"/>
          <w:sz w:val="40"/>
          <w:szCs w:val="40"/>
        </w:rPr>
        <w:t>Organized</w:t>
      </w:r>
      <w:r w:rsidR="00B028A7" w:rsidRPr="000B3268">
        <w:rPr>
          <w:rFonts w:ascii="Rockwell" w:eastAsia="Times New Roman" w:hAnsi="Rockwell" w:cs="Times New Roman"/>
          <w:b/>
          <w:color w:val="C00000"/>
          <w:sz w:val="40"/>
          <w:szCs w:val="40"/>
        </w:rPr>
        <w:t xml:space="preserve"> by</w:t>
      </w:r>
    </w:p>
    <w:p w:rsidR="00B2194A" w:rsidRPr="00D41F5D" w:rsidRDefault="00BF540F" w:rsidP="00B2194A">
      <w:pPr>
        <w:spacing w:after="0" w:line="240" w:lineRule="auto"/>
        <w:jc w:val="center"/>
        <w:rPr>
          <w:rFonts w:ascii="Rockwell" w:hAnsi="Rockwell" w:cs="Times New Roman"/>
          <w:b/>
          <w:color w:val="00B050"/>
          <w:sz w:val="68"/>
          <w:szCs w:val="68"/>
        </w:rPr>
      </w:pPr>
      <w:r w:rsidRPr="00D41F5D">
        <w:rPr>
          <w:rFonts w:ascii="Rockwell" w:eastAsia="Times New Roman" w:hAnsi="Rockwell" w:cs="Times New Roman"/>
          <w:b/>
          <w:noProof/>
          <w:color w:val="C00000"/>
          <w:sz w:val="68"/>
          <w:szCs w:val="68"/>
        </w:rPr>
        <w:drawing>
          <wp:anchor distT="0" distB="0" distL="114300" distR="114300" simplePos="0" relativeHeight="251662848" behindDoc="0" locked="0" layoutInCell="1" allowOverlap="1" wp14:anchorId="159EDDEC" wp14:editId="0AB4624E">
            <wp:simplePos x="0" y="0"/>
            <wp:positionH relativeFrom="margin">
              <wp:posOffset>5579745</wp:posOffset>
            </wp:positionH>
            <wp:positionV relativeFrom="margin">
              <wp:posOffset>7193915</wp:posOffset>
            </wp:positionV>
            <wp:extent cx="849630" cy="749300"/>
            <wp:effectExtent l="0" t="0" r="7620" b="0"/>
            <wp:wrapSquare wrapText="bothSides"/>
            <wp:docPr id="9" name="Picture 8" descr="https://fbcdn-sphotos-f-a.akamaihd.net/hphotos-ak-xap1/t1.0-9/62519_468927173152181_183490089_n.jpg">
              <a:extLst xmlns:a="http://schemas.openxmlformats.org/drawingml/2006/main">
                <a:ext uri="{FF2B5EF4-FFF2-40B4-BE49-F238E27FC236}">
                  <a16:creationId xmlns:a16="http://schemas.microsoft.com/office/drawing/2014/main" id="{F9DD897F-DDD3-4A07-AB02-1A90810E6B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https://fbcdn-sphotos-f-a.akamaihd.net/hphotos-ak-xap1/t1.0-9/62519_468927173152181_183490089_n.jpg">
                      <a:extLst>
                        <a:ext uri="{FF2B5EF4-FFF2-40B4-BE49-F238E27FC236}">
                          <a16:creationId xmlns:a16="http://schemas.microsoft.com/office/drawing/2014/main" id="{F9DD897F-DDD3-4A07-AB02-1A90810E6B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94A" w:rsidRPr="00D41F5D">
        <w:rPr>
          <w:rFonts w:ascii="Rockwell" w:hAnsi="Rockwell" w:cs="Times New Roman"/>
          <w:b/>
          <w:color w:val="00B050"/>
          <w:sz w:val="68"/>
          <w:szCs w:val="68"/>
        </w:rPr>
        <w:t>Krishi</w:t>
      </w:r>
      <w:r w:rsidR="00AB0882" w:rsidRPr="00D41F5D">
        <w:rPr>
          <w:rFonts w:ascii="Rockwell" w:hAnsi="Rockwell" w:cs="Times New Roman"/>
          <w:b/>
          <w:color w:val="00B050"/>
          <w:sz w:val="68"/>
          <w:szCs w:val="68"/>
        </w:rPr>
        <w:t xml:space="preserve"> </w:t>
      </w:r>
      <w:r w:rsidR="00B2194A" w:rsidRPr="00D41F5D">
        <w:rPr>
          <w:rFonts w:ascii="Rockwell" w:hAnsi="Rockwell" w:cs="Times New Roman"/>
          <w:b/>
          <w:color w:val="00B050"/>
          <w:sz w:val="68"/>
          <w:szCs w:val="68"/>
        </w:rPr>
        <w:t>Vigyan Kendra</w:t>
      </w:r>
    </w:p>
    <w:p w:rsidR="00B2194A" w:rsidRPr="00BF540F" w:rsidRDefault="00B2194A" w:rsidP="00B2194A">
      <w:pPr>
        <w:spacing w:after="0" w:line="240" w:lineRule="auto"/>
        <w:jc w:val="center"/>
        <w:rPr>
          <w:rFonts w:ascii="Rockwell" w:hAnsi="Rockwell" w:cs="Times New Roman"/>
          <w:b/>
          <w:color w:val="C00000"/>
          <w:sz w:val="24"/>
          <w:szCs w:val="22"/>
        </w:rPr>
      </w:pPr>
      <w:r w:rsidRPr="00BF540F">
        <w:rPr>
          <w:rFonts w:ascii="Rockwell" w:hAnsi="Rockwell" w:cs="Times New Roman"/>
          <w:b/>
          <w:color w:val="C00000"/>
          <w:sz w:val="24"/>
          <w:szCs w:val="22"/>
        </w:rPr>
        <w:t>(National Horticultural Research &amp; Development Foundation)</w:t>
      </w:r>
    </w:p>
    <w:p w:rsidR="00B2194A" w:rsidRPr="000B3268" w:rsidRDefault="00B2194A" w:rsidP="00B2194A">
      <w:pPr>
        <w:spacing w:after="0" w:line="240" w:lineRule="auto"/>
        <w:jc w:val="center"/>
        <w:rPr>
          <w:rFonts w:ascii="Rockwell" w:hAnsi="Rockwell" w:cs="Times New Roman"/>
          <w:b/>
          <w:color w:val="0070C0"/>
          <w:sz w:val="28"/>
          <w:szCs w:val="24"/>
        </w:rPr>
      </w:pPr>
      <w:proofErr w:type="spellStart"/>
      <w:r w:rsidRPr="000B3268">
        <w:rPr>
          <w:rFonts w:ascii="Rockwell" w:hAnsi="Rockwell" w:cs="Times New Roman"/>
          <w:b/>
          <w:color w:val="0070C0"/>
          <w:sz w:val="28"/>
          <w:szCs w:val="24"/>
        </w:rPr>
        <w:t>Nafed</w:t>
      </w:r>
      <w:proofErr w:type="spellEnd"/>
      <w:r w:rsidRPr="000B3268">
        <w:rPr>
          <w:rFonts w:ascii="Rockwell" w:hAnsi="Rockwell" w:cs="Times New Roman"/>
          <w:b/>
          <w:color w:val="0070C0"/>
          <w:sz w:val="28"/>
          <w:szCs w:val="24"/>
        </w:rPr>
        <w:t xml:space="preserve"> Complex, Village &amp; post: </w:t>
      </w:r>
      <w:proofErr w:type="spellStart"/>
      <w:r w:rsidRPr="000B3268">
        <w:rPr>
          <w:rFonts w:ascii="Rockwell" w:hAnsi="Rockwell" w:cs="Times New Roman"/>
          <w:b/>
          <w:color w:val="0070C0"/>
          <w:sz w:val="28"/>
          <w:szCs w:val="24"/>
        </w:rPr>
        <w:t>Ujwa</w:t>
      </w:r>
      <w:proofErr w:type="spellEnd"/>
      <w:r w:rsidRPr="000B3268">
        <w:rPr>
          <w:rFonts w:ascii="Rockwell" w:hAnsi="Rockwell" w:cs="Times New Roman"/>
          <w:b/>
          <w:color w:val="0070C0"/>
          <w:sz w:val="28"/>
          <w:szCs w:val="24"/>
        </w:rPr>
        <w:t>, New Delhi – 110 073</w:t>
      </w:r>
    </w:p>
    <w:p w:rsidR="00B2194A" w:rsidRPr="000B4825" w:rsidRDefault="00B2194A" w:rsidP="00B2194A">
      <w:pPr>
        <w:spacing w:after="0" w:line="240" w:lineRule="auto"/>
        <w:jc w:val="center"/>
        <w:rPr>
          <w:rFonts w:ascii="Rockwell" w:hAnsi="Rockwell" w:cs="Times New Roman"/>
          <w:b/>
          <w:color w:val="0070C0"/>
          <w:sz w:val="28"/>
          <w:szCs w:val="24"/>
          <w:lang w:val="pt-BR"/>
        </w:rPr>
      </w:pPr>
      <w:r w:rsidRPr="000B4825">
        <w:rPr>
          <w:rFonts w:ascii="Rockwell" w:hAnsi="Rockwell" w:cs="Times New Roman"/>
          <w:b/>
          <w:color w:val="0070C0"/>
          <w:sz w:val="28"/>
          <w:szCs w:val="24"/>
          <w:lang w:val="pt-BR"/>
        </w:rPr>
        <w:t xml:space="preserve">Ph. No. 9667971155, e-mail: </w:t>
      </w:r>
      <w:r w:rsidRPr="000B3268">
        <w:rPr>
          <w:rFonts w:ascii="Rockwell" w:hAnsi="Rockwell" w:cs="Times New Roman"/>
          <w:b/>
          <w:color w:val="0070C0"/>
          <w:sz w:val="28"/>
          <w:szCs w:val="24"/>
        </w:rPr>
        <w:fldChar w:fldCharType="begin"/>
      </w:r>
      <w:r w:rsidRPr="000B4825">
        <w:rPr>
          <w:rFonts w:ascii="Rockwell" w:hAnsi="Rockwell" w:cs="Times New Roman"/>
          <w:b/>
          <w:color w:val="0070C0"/>
          <w:sz w:val="28"/>
          <w:szCs w:val="24"/>
          <w:lang w:val="pt-BR"/>
        </w:rPr>
        <w:instrText xml:space="preserve"> HYPERLINK "mailto:kvkujwa@yahoo.com        </w:instrText>
      </w:r>
    </w:p>
    <w:p w:rsidR="00B2194A" w:rsidRPr="000B4825" w:rsidRDefault="00B2194A" w:rsidP="00B2194A">
      <w:pPr>
        <w:spacing w:after="0" w:line="240" w:lineRule="auto"/>
        <w:jc w:val="center"/>
        <w:rPr>
          <w:rStyle w:val="Hyperlink"/>
          <w:rFonts w:ascii="Rockwell" w:hAnsi="Rockwell" w:cs="Times New Roman"/>
          <w:b/>
          <w:color w:val="0070C0"/>
          <w:sz w:val="28"/>
          <w:szCs w:val="24"/>
          <w:lang w:val="pt-BR"/>
        </w:rPr>
      </w:pPr>
      <w:r w:rsidRPr="000B4825">
        <w:rPr>
          <w:rFonts w:ascii="Rockwell" w:hAnsi="Rockwell" w:cs="Times New Roman"/>
          <w:b/>
          <w:color w:val="0070C0"/>
          <w:sz w:val="28"/>
          <w:szCs w:val="24"/>
          <w:lang w:val="pt-BR"/>
        </w:rPr>
        <w:instrText xml:space="preserve">Website" </w:instrText>
      </w:r>
      <w:r w:rsidRPr="000B3268">
        <w:rPr>
          <w:rFonts w:ascii="Rockwell" w:hAnsi="Rockwell" w:cs="Times New Roman"/>
          <w:b/>
          <w:color w:val="0070C0"/>
          <w:sz w:val="28"/>
          <w:szCs w:val="24"/>
        </w:rPr>
      </w:r>
      <w:r w:rsidRPr="000B3268">
        <w:rPr>
          <w:rFonts w:ascii="Rockwell" w:hAnsi="Rockwell" w:cs="Times New Roman"/>
          <w:b/>
          <w:color w:val="0070C0"/>
          <w:sz w:val="28"/>
          <w:szCs w:val="24"/>
        </w:rPr>
        <w:fldChar w:fldCharType="separate"/>
      </w:r>
      <w:r w:rsidRPr="000B4825">
        <w:rPr>
          <w:rStyle w:val="Hyperlink"/>
          <w:rFonts w:ascii="Rockwell" w:hAnsi="Rockwell" w:cs="Times New Roman"/>
          <w:b/>
          <w:color w:val="0070C0"/>
          <w:sz w:val="28"/>
          <w:szCs w:val="24"/>
          <w:lang w:val="pt-BR"/>
        </w:rPr>
        <w:t xml:space="preserve">kvkujwa@yahoo.com        </w:t>
      </w:r>
    </w:p>
    <w:p w:rsidR="009A014F" w:rsidRPr="000B3268" w:rsidRDefault="00B2194A" w:rsidP="00B2194A">
      <w:pPr>
        <w:spacing w:after="0" w:line="240" w:lineRule="auto"/>
        <w:jc w:val="center"/>
        <w:rPr>
          <w:rFonts w:ascii="Rockwell" w:hAnsi="Rockwell" w:cs="Times New Roman"/>
          <w:b/>
          <w:bCs/>
          <w:color w:val="0070C0"/>
          <w:sz w:val="72"/>
          <w:szCs w:val="72"/>
        </w:rPr>
      </w:pPr>
      <w:r w:rsidRPr="000B3268">
        <w:rPr>
          <w:rStyle w:val="Hyperlink"/>
          <w:rFonts w:ascii="Rockwell" w:hAnsi="Rockwell" w:cs="Times New Roman"/>
          <w:b/>
          <w:color w:val="0070C0"/>
          <w:sz w:val="28"/>
          <w:szCs w:val="24"/>
        </w:rPr>
        <w:t>Website</w:t>
      </w:r>
      <w:r w:rsidRPr="000B3268">
        <w:rPr>
          <w:rFonts w:ascii="Rockwell" w:hAnsi="Rockwell" w:cs="Times New Roman"/>
          <w:b/>
          <w:color w:val="0070C0"/>
          <w:sz w:val="28"/>
          <w:szCs w:val="24"/>
        </w:rPr>
        <w:fldChar w:fldCharType="end"/>
      </w:r>
      <w:r w:rsidRPr="000B3268">
        <w:rPr>
          <w:rFonts w:ascii="Rockwell" w:hAnsi="Rockwell" w:cs="Times New Roman"/>
          <w:b/>
          <w:color w:val="0070C0"/>
          <w:sz w:val="28"/>
          <w:szCs w:val="24"/>
        </w:rPr>
        <w:t>: www.kvkdelhi.org</w:t>
      </w:r>
    </w:p>
    <w:sectPr w:rsidR="009A014F" w:rsidRPr="000B3268" w:rsidSect="008E0017">
      <w:footerReference w:type="default" r:id="rId10"/>
      <w:pgSz w:w="12240" w:h="15840"/>
      <w:pgMar w:top="900" w:right="1080" w:bottom="12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158" w:rsidRDefault="00013158" w:rsidP="009319CB">
      <w:pPr>
        <w:spacing w:after="0" w:line="240" w:lineRule="auto"/>
      </w:pPr>
      <w:r>
        <w:separator/>
      </w:r>
    </w:p>
  </w:endnote>
  <w:endnote w:type="continuationSeparator" w:id="0">
    <w:p w:rsidR="00013158" w:rsidRDefault="00013158" w:rsidP="0093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ckwell" w:hAnsi="Rockwell"/>
        <w:sz w:val="24"/>
        <w:szCs w:val="22"/>
      </w:rPr>
      <w:id w:val="882142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E57" w:rsidRPr="00A055A1" w:rsidRDefault="00086E57">
        <w:pPr>
          <w:pStyle w:val="Footer"/>
          <w:jc w:val="center"/>
          <w:rPr>
            <w:rFonts w:ascii="Rockwell" w:hAnsi="Rockwell"/>
            <w:sz w:val="24"/>
            <w:szCs w:val="22"/>
          </w:rPr>
        </w:pPr>
        <w:r w:rsidRPr="00A055A1">
          <w:rPr>
            <w:rFonts w:ascii="Rockwell" w:hAnsi="Rockwell"/>
            <w:sz w:val="24"/>
            <w:szCs w:val="22"/>
          </w:rPr>
          <w:t>(</w:t>
        </w:r>
        <w:r w:rsidRPr="00A055A1">
          <w:rPr>
            <w:rFonts w:ascii="Rockwell" w:hAnsi="Rockwell"/>
            <w:sz w:val="24"/>
            <w:szCs w:val="22"/>
          </w:rPr>
          <w:fldChar w:fldCharType="begin"/>
        </w:r>
        <w:r w:rsidRPr="00A055A1">
          <w:rPr>
            <w:rFonts w:ascii="Rockwell" w:hAnsi="Rockwell"/>
            <w:sz w:val="24"/>
            <w:szCs w:val="22"/>
          </w:rPr>
          <w:instrText xml:space="preserve"> PAGE   \* MERGEFORMAT </w:instrText>
        </w:r>
        <w:r w:rsidRPr="00A055A1">
          <w:rPr>
            <w:rFonts w:ascii="Rockwell" w:hAnsi="Rockwell"/>
            <w:sz w:val="24"/>
            <w:szCs w:val="22"/>
          </w:rPr>
          <w:fldChar w:fldCharType="separate"/>
        </w:r>
        <w:r w:rsidR="006A138A">
          <w:rPr>
            <w:rFonts w:ascii="Rockwell" w:hAnsi="Rockwell"/>
            <w:noProof/>
            <w:sz w:val="24"/>
            <w:szCs w:val="22"/>
          </w:rPr>
          <w:t>1</w:t>
        </w:r>
        <w:r w:rsidRPr="00A055A1">
          <w:rPr>
            <w:rFonts w:ascii="Rockwell" w:hAnsi="Rockwell"/>
            <w:noProof/>
            <w:sz w:val="24"/>
            <w:szCs w:val="22"/>
          </w:rPr>
          <w:fldChar w:fldCharType="end"/>
        </w:r>
        <w:r w:rsidRPr="00A055A1">
          <w:rPr>
            <w:rFonts w:ascii="Rockwell" w:hAnsi="Rockwell"/>
            <w:noProof/>
            <w:sz w:val="24"/>
            <w:szCs w:val="22"/>
          </w:rPr>
          <w:t>)</w:t>
        </w:r>
      </w:p>
    </w:sdtContent>
  </w:sdt>
  <w:p w:rsidR="00086E57" w:rsidRPr="00A055A1" w:rsidRDefault="00086E57">
    <w:pPr>
      <w:pStyle w:val="Footer"/>
      <w:rPr>
        <w:rFonts w:ascii="Rockwell" w:hAnsi="Rockwell"/>
        <w:sz w:val="2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158" w:rsidRDefault="00013158" w:rsidP="009319CB">
      <w:pPr>
        <w:spacing w:after="0" w:line="240" w:lineRule="auto"/>
      </w:pPr>
      <w:r>
        <w:separator/>
      </w:r>
    </w:p>
  </w:footnote>
  <w:footnote w:type="continuationSeparator" w:id="0">
    <w:p w:rsidR="00013158" w:rsidRDefault="00013158" w:rsidP="0093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FEF"/>
    <w:multiLevelType w:val="hybridMultilevel"/>
    <w:tmpl w:val="3A5423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21B51"/>
    <w:multiLevelType w:val="hybridMultilevel"/>
    <w:tmpl w:val="65A24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96C59"/>
    <w:multiLevelType w:val="hybridMultilevel"/>
    <w:tmpl w:val="A8789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874CE"/>
    <w:multiLevelType w:val="hybridMultilevel"/>
    <w:tmpl w:val="A9709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8C6"/>
    <w:multiLevelType w:val="hybridMultilevel"/>
    <w:tmpl w:val="22547250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45E010A"/>
    <w:multiLevelType w:val="multilevel"/>
    <w:tmpl w:val="03F4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20AB4"/>
    <w:multiLevelType w:val="multilevel"/>
    <w:tmpl w:val="8F9CB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F0C74"/>
    <w:multiLevelType w:val="hybridMultilevel"/>
    <w:tmpl w:val="0590DEA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2AE2470"/>
    <w:multiLevelType w:val="multilevel"/>
    <w:tmpl w:val="22A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32AAB"/>
    <w:multiLevelType w:val="hybridMultilevel"/>
    <w:tmpl w:val="2B000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1001"/>
    <w:multiLevelType w:val="hybridMultilevel"/>
    <w:tmpl w:val="EBC4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1B5A"/>
    <w:multiLevelType w:val="hybridMultilevel"/>
    <w:tmpl w:val="1586F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93A26"/>
    <w:multiLevelType w:val="hybridMultilevel"/>
    <w:tmpl w:val="2B000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01F6"/>
    <w:multiLevelType w:val="multilevel"/>
    <w:tmpl w:val="C92C2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03065"/>
    <w:multiLevelType w:val="hybridMultilevel"/>
    <w:tmpl w:val="8932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C5374"/>
    <w:multiLevelType w:val="hybridMultilevel"/>
    <w:tmpl w:val="83144038"/>
    <w:lvl w:ilvl="0" w:tplc="0409000B">
      <w:start w:val="1"/>
      <w:numFmt w:val="bullet"/>
      <w:lvlText w:val=""/>
      <w:lvlJc w:val="left"/>
      <w:pPr>
        <w:ind w:left="4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6" w15:restartNumberingAfterBreak="0">
    <w:nsid w:val="47FA7C5C"/>
    <w:multiLevelType w:val="hybridMultilevel"/>
    <w:tmpl w:val="766683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8793C"/>
    <w:multiLevelType w:val="hybridMultilevel"/>
    <w:tmpl w:val="840E6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F1A9D"/>
    <w:multiLevelType w:val="hybridMultilevel"/>
    <w:tmpl w:val="5C242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F4AB5"/>
    <w:multiLevelType w:val="multilevel"/>
    <w:tmpl w:val="A54246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821BB"/>
    <w:multiLevelType w:val="hybridMultilevel"/>
    <w:tmpl w:val="7F14A6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E2DEC"/>
    <w:multiLevelType w:val="hybridMultilevel"/>
    <w:tmpl w:val="E4789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00CD8"/>
    <w:multiLevelType w:val="hybridMultilevel"/>
    <w:tmpl w:val="B45CC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5524B"/>
    <w:multiLevelType w:val="multilevel"/>
    <w:tmpl w:val="83D87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A18B1"/>
    <w:multiLevelType w:val="hybridMultilevel"/>
    <w:tmpl w:val="EBC4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24261"/>
    <w:multiLevelType w:val="hybridMultilevel"/>
    <w:tmpl w:val="A6C2D976"/>
    <w:lvl w:ilvl="0" w:tplc="25326E82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8530B"/>
    <w:multiLevelType w:val="hybridMultilevel"/>
    <w:tmpl w:val="3FFCF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55CE1"/>
    <w:multiLevelType w:val="hybridMultilevel"/>
    <w:tmpl w:val="C83EAEE4"/>
    <w:lvl w:ilvl="0" w:tplc="E40A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66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C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A5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02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8C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27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CC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947D80"/>
    <w:multiLevelType w:val="hybridMultilevel"/>
    <w:tmpl w:val="BAE8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3543A"/>
    <w:multiLevelType w:val="hybridMultilevel"/>
    <w:tmpl w:val="17E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A428D"/>
    <w:multiLevelType w:val="multilevel"/>
    <w:tmpl w:val="D7A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14D5F"/>
    <w:multiLevelType w:val="multilevel"/>
    <w:tmpl w:val="022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6A6C14"/>
    <w:multiLevelType w:val="hybridMultilevel"/>
    <w:tmpl w:val="0FB63CA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63342936">
    <w:abstractNumId w:val="1"/>
  </w:num>
  <w:num w:numId="2" w16cid:durableId="1715428157">
    <w:abstractNumId w:val="12"/>
  </w:num>
  <w:num w:numId="3" w16cid:durableId="1033380108">
    <w:abstractNumId w:val="26"/>
  </w:num>
  <w:num w:numId="4" w16cid:durableId="335352067">
    <w:abstractNumId w:val="22"/>
  </w:num>
  <w:num w:numId="5" w16cid:durableId="1686597152">
    <w:abstractNumId w:val="7"/>
  </w:num>
  <w:num w:numId="6" w16cid:durableId="1217812378">
    <w:abstractNumId w:val="3"/>
  </w:num>
  <w:num w:numId="7" w16cid:durableId="1857572420">
    <w:abstractNumId w:val="9"/>
  </w:num>
  <w:num w:numId="8" w16cid:durableId="1319383945">
    <w:abstractNumId w:val="32"/>
  </w:num>
  <w:num w:numId="9" w16cid:durableId="1663896831">
    <w:abstractNumId w:val="8"/>
  </w:num>
  <w:num w:numId="10" w16cid:durableId="1229993237">
    <w:abstractNumId w:val="30"/>
  </w:num>
  <w:num w:numId="11" w16cid:durableId="234977156">
    <w:abstractNumId w:val="13"/>
    <w:lvlOverride w:ilvl="0">
      <w:lvl w:ilvl="0">
        <w:numFmt w:val="decimal"/>
        <w:lvlText w:val="%1."/>
        <w:lvlJc w:val="left"/>
      </w:lvl>
    </w:lvlOverride>
  </w:num>
  <w:num w:numId="12" w16cid:durableId="732047162">
    <w:abstractNumId w:val="23"/>
    <w:lvlOverride w:ilvl="0">
      <w:lvl w:ilvl="0">
        <w:numFmt w:val="decimal"/>
        <w:lvlText w:val="%1."/>
        <w:lvlJc w:val="left"/>
      </w:lvl>
    </w:lvlOverride>
  </w:num>
  <w:num w:numId="13" w16cid:durableId="166679409">
    <w:abstractNumId w:val="31"/>
  </w:num>
  <w:num w:numId="14" w16cid:durableId="2045976302">
    <w:abstractNumId w:val="5"/>
  </w:num>
  <w:num w:numId="15" w16cid:durableId="927931997">
    <w:abstractNumId w:val="6"/>
    <w:lvlOverride w:ilvl="0">
      <w:lvl w:ilvl="0">
        <w:numFmt w:val="decimal"/>
        <w:lvlText w:val="%1."/>
        <w:lvlJc w:val="left"/>
      </w:lvl>
    </w:lvlOverride>
  </w:num>
  <w:num w:numId="16" w16cid:durableId="1538618747">
    <w:abstractNumId w:val="29"/>
  </w:num>
  <w:num w:numId="17" w16cid:durableId="28341144">
    <w:abstractNumId w:val="16"/>
  </w:num>
  <w:num w:numId="18" w16cid:durableId="1893883101">
    <w:abstractNumId w:val="11"/>
  </w:num>
  <w:num w:numId="19" w16cid:durableId="1847941971">
    <w:abstractNumId w:val="15"/>
  </w:num>
  <w:num w:numId="20" w16cid:durableId="1154562192">
    <w:abstractNumId w:val="0"/>
  </w:num>
  <w:num w:numId="21" w16cid:durableId="1882595602">
    <w:abstractNumId w:val="21"/>
  </w:num>
  <w:num w:numId="22" w16cid:durableId="515852825">
    <w:abstractNumId w:val="17"/>
  </w:num>
  <w:num w:numId="23" w16cid:durableId="139886170">
    <w:abstractNumId w:val="18"/>
  </w:num>
  <w:num w:numId="24" w16cid:durableId="2143110964">
    <w:abstractNumId w:val="28"/>
  </w:num>
  <w:num w:numId="25" w16cid:durableId="1109545055">
    <w:abstractNumId w:val="4"/>
  </w:num>
  <w:num w:numId="26" w16cid:durableId="450516558">
    <w:abstractNumId w:val="19"/>
  </w:num>
  <w:num w:numId="27" w16cid:durableId="1004816443">
    <w:abstractNumId w:val="27"/>
  </w:num>
  <w:num w:numId="28" w16cid:durableId="2123332796">
    <w:abstractNumId w:val="25"/>
  </w:num>
  <w:num w:numId="29" w16cid:durableId="103112149">
    <w:abstractNumId w:val="2"/>
  </w:num>
  <w:num w:numId="30" w16cid:durableId="2009597200">
    <w:abstractNumId w:val="14"/>
  </w:num>
  <w:num w:numId="31" w16cid:durableId="811213962">
    <w:abstractNumId w:val="20"/>
  </w:num>
  <w:num w:numId="32" w16cid:durableId="299652446">
    <w:abstractNumId w:val="24"/>
  </w:num>
  <w:num w:numId="33" w16cid:durableId="181279299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015"/>
    <w:rsid w:val="00004D22"/>
    <w:rsid w:val="00010548"/>
    <w:rsid w:val="00013158"/>
    <w:rsid w:val="000666C6"/>
    <w:rsid w:val="00072C5B"/>
    <w:rsid w:val="00086E57"/>
    <w:rsid w:val="000A5958"/>
    <w:rsid w:val="000B3268"/>
    <w:rsid w:val="000B4825"/>
    <w:rsid w:val="000C2EBD"/>
    <w:rsid w:val="000D2145"/>
    <w:rsid w:val="000D556B"/>
    <w:rsid w:val="000D588B"/>
    <w:rsid w:val="00101B61"/>
    <w:rsid w:val="0012464B"/>
    <w:rsid w:val="00124940"/>
    <w:rsid w:val="001279BD"/>
    <w:rsid w:val="00147BAA"/>
    <w:rsid w:val="00150D48"/>
    <w:rsid w:val="00153015"/>
    <w:rsid w:val="00155310"/>
    <w:rsid w:val="00171E22"/>
    <w:rsid w:val="00180A7E"/>
    <w:rsid w:val="0018465A"/>
    <w:rsid w:val="00192601"/>
    <w:rsid w:val="001A3149"/>
    <w:rsid w:val="001A3ED1"/>
    <w:rsid w:val="001A797C"/>
    <w:rsid w:val="001D1073"/>
    <w:rsid w:val="002026F4"/>
    <w:rsid w:val="00220062"/>
    <w:rsid w:val="0023388B"/>
    <w:rsid w:val="00240907"/>
    <w:rsid w:val="002419F0"/>
    <w:rsid w:val="00244824"/>
    <w:rsid w:val="00257AA4"/>
    <w:rsid w:val="00267292"/>
    <w:rsid w:val="00294F37"/>
    <w:rsid w:val="00296248"/>
    <w:rsid w:val="002D440B"/>
    <w:rsid w:val="002E038B"/>
    <w:rsid w:val="002E6DEE"/>
    <w:rsid w:val="002F4238"/>
    <w:rsid w:val="00314941"/>
    <w:rsid w:val="003565C6"/>
    <w:rsid w:val="00356BBB"/>
    <w:rsid w:val="003733E6"/>
    <w:rsid w:val="0037474D"/>
    <w:rsid w:val="003B55E4"/>
    <w:rsid w:val="003F3BF4"/>
    <w:rsid w:val="004211EF"/>
    <w:rsid w:val="00426FD0"/>
    <w:rsid w:val="00444DA6"/>
    <w:rsid w:val="0047259E"/>
    <w:rsid w:val="00480089"/>
    <w:rsid w:val="00493B84"/>
    <w:rsid w:val="00494B0E"/>
    <w:rsid w:val="004951BD"/>
    <w:rsid w:val="004C1C38"/>
    <w:rsid w:val="004C5F64"/>
    <w:rsid w:val="004C6BB9"/>
    <w:rsid w:val="00500A04"/>
    <w:rsid w:val="00523C77"/>
    <w:rsid w:val="00534AA6"/>
    <w:rsid w:val="00534C8A"/>
    <w:rsid w:val="00563673"/>
    <w:rsid w:val="00571FE1"/>
    <w:rsid w:val="00581019"/>
    <w:rsid w:val="00583331"/>
    <w:rsid w:val="00596C96"/>
    <w:rsid w:val="005A31EE"/>
    <w:rsid w:val="005B3CDE"/>
    <w:rsid w:val="005B64AA"/>
    <w:rsid w:val="005E09C5"/>
    <w:rsid w:val="005E691E"/>
    <w:rsid w:val="005F6389"/>
    <w:rsid w:val="0060105A"/>
    <w:rsid w:val="006031B4"/>
    <w:rsid w:val="00605DC8"/>
    <w:rsid w:val="00610233"/>
    <w:rsid w:val="00616798"/>
    <w:rsid w:val="006324B2"/>
    <w:rsid w:val="0063573E"/>
    <w:rsid w:val="00673302"/>
    <w:rsid w:val="00676A88"/>
    <w:rsid w:val="006844C1"/>
    <w:rsid w:val="00694294"/>
    <w:rsid w:val="006A03CA"/>
    <w:rsid w:val="006A138A"/>
    <w:rsid w:val="006C3EB2"/>
    <w:rsid w:val="006C6924"/>
    <w:rsid w:val="006F08A1"/>
    <w:rsid w:val="006F2E88"/>
    <w:rsid w:val="00717543"/>
    <w:rsid w:val="007213B9"/>
    <w:rsid w:val="00735921"/>
    <w:rsid w:val="007533A6"/>
    <w:rsid w:val="00764335"/>
    <w:rsid w:val="007647E5"/>
    <w:rsid w:val="00765A3C"/>
    <w:rsid w:val="00776D0D"/>
    <w:rsid w:val="007852D6"/>
    <w:rsid w:val="007A5180"/>
    <w:rsid w:val="007A6CAB"/>
    <w:rsid w:val="007B02B3"/>
    <w:rsid w:val="007C30F2"/>
    <w:rsid w:val="007D1564"/>
    <w:rsid w:val="007D2963"/>
    <w:rsid w:val="007E2DC9"/>
    <w:rsid w:val="007E3ED8"/>
    <w:rsid w:val="00824FDA"/>
    <w:rsid w:val="00825392"/>
    <w:rsid w:val="00825794"/>
    <w:rsid w:val="00831C81"/>
    <w:rsid w:val="0083733F"/>
    <w:rsid w:val="008437C7"/>
    <w:rsid w:val="00843C0F"/>
    <w:rsid w:val="00845DC0"/>
    <w:rsid w:val="008516DA"/>
    <w:rsid w:val="00857A55"/>
    <w:rsid w:val="00864482"/>
    <w:rsid w:val="00880DD9"/>
    <w:rsid w:val="008956E1"/>
    <w:rsid w:val="008B2BCB"/>
    <w:rsid w:val="008D0292"/>
    <w:rsid w:val="008D1ACA"/>
    <w:rsid w:val="008D57D7"/>
    <w:rsid w:val="008E0017"/>
    <w:rsid w:val="0090245D"/>
    <w:rsid w:val="00905B3F"/>
    <w:rsid w:val="0091006A"/>
    <w:rsid w:val="009127DA"/>
    <w:rsid w:val="009319CB"/>
    <w:rsid w:val="00934B9A"/>
    <w:rsid w:val="00936CE0"/>
    <w:rsid w:val="00940150"/>
    <w:rsid w:val="009510C2"/>
    <w:rsid w:val="009534DA"/>
    <w:rsid w:val="00957D78"/>
    <w:rsid w:val="0097472B"/>
    <w:rsid w:val="009878CE"/>
    <w:rsid w:val="009A014F"/>
    <w:rsid w:val="009A6D96"/>
    <w:rsid w:val="009B264E"/>
    <w:rsid w:val="009C5F8F"/>
    <w:rsid w:val="009D41A5"/>
    <w:rsid w:val="009E744A"/>
    <w:rsid w:val="009F240A"/>
    <w:rsid w:val="00A03835"/>
    <w:rsid w:val="00A055A1"/>
    <w:rsid w:val="00A277C9"/>
    <w:rsid w:val="00A62271"/>
    <w:rsid w:val="00A62D7E"/>
    <w:rsid w:val="00A87805"/>
    <w:rsid w:val="00AB0882"/>
    <w:rsid w:val="00AE5A33"/>
    <w:rsid w:val="00AF4ABF"/>
    <w:rsid w:val="00B028A7"/>
    <w:rsid w:val="00B10655"/>
    <w:rsid w:val="00B2162B"/>
    <w:rsid w:val="00B2194A"/>
    <w:rsid w:val="00B2557E"/>
    <w:rsid w:val="00B25624"/>
    <w:rsid w:val="00B34D34"/>
    <w:rsid w:val="00B72472"/>
    <w:rsid w:val="00B74A2A"/>
    <w:rsid w:val="00B8222E"/>
    <w:rsid w:val="00B83539"/>
    <w:rsid w:val="00B84284"/>
    <w:rsid w:val="00B97C49"/>
    <w:rsid w:val="00BA044D"/>
    <w:rsid w:val="00BA1302"/>
    <w:rsid w:val="00BA50A3"/>
    <w:rsid w:val="00BB20A9"/>
    <w:rsid w:val="00BC239F"/>
    <w:rsid w:val="00BC3A1E"/>
    <w:rsid w:val="00BD76EE"/>
    <w:rsid w:val="00BE51A3"/>
    <w:rsid w:val="00BF0CFA"/>
    <w:rsid w:val="00BF4364"/>
    <w:rsid w:val="00BF540F"/>
    <w:rsid w:val="00BF646A"/>
    <w:rsid w:val="00C1670E"/>
    <w:rsid w:val="00C1763A"/>
    <w:rsid w:val="00C21369"/>
    <w:rsid w:val="00C279C2"/>
    <w:rsid w:val="00C42760"/>
    <w:rsid w:val="00C55D8B"/>
    <w:rsid w:val="00C64216"/>
    <w:rsid w:val="00C6696E"/>
    <w:rsid w:val="00C70F1E"/>
    <w:rsid w:val="00C71E2A"/>
    <w:rsid w:val="00C75300"/>
    <w:rsid w:val="00C86DB4"/>
    <w:rsid w:val="00C96A94"/>
    <w:rsid w:val="00C96D55"/>
    <w:rsid w:val="00CB229F"/>
    <w:rsid w:val="00CB7CBF"/>
    <w:rsid w:val="00CF5605"/>
    <w:rsid w:val="00D03326"/>
    <w:rsid w:val="00D03E52"/>
    <w:rsid w:val="00D05D8A"/>
    <w:rsid w:val="00D24D49"/>
    <w:rsid w:val="00D31DD0"/>
    <w:rsid w:val="00D35746"/>
    <w:rsid w:val="00D41F5D"/>
    <w:rsid w:val="00D80637"/>
    <w:rsid w:val="00D80D35"/>
    <w:rsid w:val="00D951CB"/>
    <w:rsid w:val="00DA2F45"/>
    <w:rsid w:val="00DA3F4F"/>
    <w:rsid w:val="00DB220E"/>
    <w:rsid w:val="00DB3F65"/>
    <w:rsid w:val="00DC6F37"/>
    <w:rsid w:val="00DD3B0B"/>
    <w:rsid w:val="00DE3800"/>
    <w:rsid w:val="00DF53D2"/>
    <w:rsid w:val="00E00207"/>
    <w:rsid w:val="00E14005"/>
    <w:rsid w:val="00E3776F"/>
    <w:rsid w:val="00E4032C"/>
    <w:rsid w:val="00E47AFD"/>
    <w:rsid w:val="00E50593"/>
    <w:rsid w:val="00E616D4"/>
    <w:rsid w:val="00E656C9"/>
    <w:rsid w:val="00E92459"/>
    <w:rsid w:val="00E93F80"/>
    <w:rsid w:val="00EA3DF4"/>
    <w:rsid w:val="00EB4C7A"/>
    <w:rsid w:val="00EB4CB6"/>
    <w:rsid w:val="00F17776"/>
    <w:rsid w:val="00F213B4"/>
    <w:rsid w:val="00F22800"/>
    <w:rsid w:val="00F23453"/>
    <w:rsid w:val="00F23598"/>
    <w:rsid w:val="00F275E2"/>
    <w:rsid w:val="00F50C50"/>
    <w:rsid w:val="00F54285"/>
    <w:rsid w:val="00F54916"/>
    <w:rsid w:val="00F55700"/>
    <w:rsid w:val="00F611F8"/>
    <w:rsid w:val="00F71137"/>
    <w:rsid w:val="00F82ACE"/>
    <w:rsid w:val="00F855F4"/>
    <w:rsid w:val="00F9258A"/>
    <w:rsid w:val="00FA1257"/>
    <w:rsid w:val="00FC3D75"/>
    <w:rsid w:val="00FD38B8"/>
    <w:rsid w:val="00FD499F"/>
    <w:rsid w:val="00FF22AF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423F2"/>
  <w15:docId w15:val="{EE127513-F9F6-4BA2-9DE2-E6BD8E3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link w:val="Heading2Char"/>
    <w:uiPriority w:val="9"/>
    <w:qFormat/>
    <w:rsid w:val="008D5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35"/>
    <w:pPr>
      <w:ind w:left="720"/>
      <w:contextualSpacing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038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D57D7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8D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A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AA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CB"/>
  </w:style>
  <w:style w:type="paragraph" w:styleId="Footer">
    <w:name w:val="footer"/>
    <w:basedOn w:val="Normal"/>
    <w:link w:val="FooterChar"/>
    <w:uiPriority w:val="99"/>
    <w:unhideWhenUsed/>
    <w:rsid w:val="009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CB"/>
  </w:style>
  <w:style w:type="character" w:customStyle="1" w:styleId="Heading3Char">
    <w:name w:val="Heading 3 Char"/>
    <w:basedOn w:val="DefaultParagraphFont"/>
    <w:link w:val="Heading3"/>
    <w:uiPriority w:val="9"/>
    <w:semiHidden/>
    <w:rsid w:val="00B028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A01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0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E001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B3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4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9E20-B8F7-4922-A397-D59FD67D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Himanshu Rajora</cp:lastModifiedBy>
  <cp:revision>11</cp:revision>
  <cp:lastPrinted>2022-08-10T11:37:00Z</cp:lastPrinted>
  <dcterms:created xsi:type="dcterms:W3CDTF">2022-08-10T11:29:00Z</dcterms:created>
  <dcterms:modified xsi:type="dcterms:W3CDTF">2023-01-27T08:52:00Z</dcterms:modified>
</cp:coreProperties>
</file>